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36" w:rsidRDefault="007E2736" w:rsidP="007E273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408A0">
        <w:rPr>
          <w:b/>
        </w:rPr>
        <w:t>REDWOODS COMMUNITY COLLEGE DISTRICT</w:t>
      </w:r>
    </w:p>
    <w:p w:rsidR="007E2736" w:rsidRDefault="007E2736" w:rsidP="007E2736">
      <w:pPr>
        <w:autoSpaceDE w:val="0"/>
        <w:autoSpaceDN w:val="0"/>
        <w:adjustRightInd w:val="0"/>
        <w:jc w:val="center"/>
      </w:pPr>
      <w:r>
        <w:t>Executive Cabinet</w:t>
      </w:r>
    </w:p>
    <w:p w:rsidR="007E2736" w:rsidRDefault="00D4644C" w:rsidP="007E2736">
      <w:pPr>
        <w:autoSpaceDE w:val="0"/>
        <w:autoSpaceDN w:val="0"/>
        <w:adjustRightInd w:val="0"/>
        <w:jc w:val="center"/>
      </w:pPr>
      <w:r>
        <w:t>Friday</w:t>
      </w:r>
      <w:r w:rsidR="007E2736">
        <w:t xml:space="preserve">, </w:t>
      </w:r>
      <w:r w:rsidR="00E66042">
        <w:t>February 1</w:t>
      </w:r>
      <w:r w:rsidR="00DD037C">
        <w:t>, 201</w:t>
      </w:r>
      <w:r w:rsidR="00F62168">
        <w:t>7</w:t>
      </w:r>
      <w:r w:rsidR="00A20B6E">
        <w:t xml:space="preserve"> </w:t>
      </w:r>
      <w:r w:rsidR="00E66042">
        <w:t>1:00</w:t>
      </w:r>
      <w:r w:rsidR="007E2736">
        <w:t xml:space="preserve"> </w:t>
      </w:r>
      <w:r>
        <w:t>p</w:t>
      </w:r>
      <w:r w:rsidR="007E2736">
        <w:t>.m.</w:t>
      </w:r>
    </w:p>
    <w:p w:rsidR="007E2736" w:rsidRDefault="007E2736" w:rsidP="007E2736">
      <w:pPr>
        <w:autoSpaceDE w:val="0"/>
        <w:autoSpaceDN w:val="0"/>
        <w:adjustRightInd w:val="0"/>
        <w:jc w:val="center"/>
        <w:outlineLvl w:val="0"/>
      </w:pPr>
      <w:r>
        <w:t>SS204</w:t>
      </w:r>
    </w:p>
    <w:p w:rsidR="007E2736" w:rsidRDefault="007E2736" w:rsidP="007E273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rPr>
          <w:u w:val="single"/>
        </w:rPr>
        <w:t xml:space="preserve">AGENDA </w:t>
      </w:r>
    </w:p>
    <w:p w:rsidR="007E2736" w:rsidRPr="00FC3ECE" w:rsidRDefault="007E2736" w:rsidP="007E2736">
      <w:pPr>
        <w:autoSpaceDE w:val="0"/>
        <w:autoSpaceDN w:val="0"/>
        <w:adjustRightInd w:val="0"/>
        <w:jc w:val="center"/>
        <w:outlineLvl w:val="0"/>
        <w:rPr>
          <w:u w:val="single"/>
        </w:rPr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 xml:space="preserve">Standing Items </w:t>
      </w:r>
    </w:p>
    <w:p w:rsidR="0098475D" w:rsidRDefault="0098475D" w:rsidP="0098475D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 w:rsidRPr="0041173B">
        <w:t>Accreditation</w:t>
      </w:r>
      <w:r w:rsidR="00A95468">
        <w:t>*</w:t>
      </w:r>
    </w:p>
    <w:p w:rsidR="00056B80" w:rsidRDefault="00056B80" w:rsidP="0098475D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Budget Forum Comments</w:t>
      </w:r>
      <w:r w:rsidR="00A95468">
        <w:t>*</w:t>
      </w:r>
    </w:p>
    <w:p w:rsidR="0098475D" w:rsidRPr="0041173B" w:rsidRDefault="0098475D" w:rsidP="0098475D">
      <w:pPr>
        <w:pStyle w:val="ListParagraph"/>
        <w:autoSpaceDE w:val="0"/>
        <w:autoSpaceDN w:val="0"/>
        <w:adjustRightInd w:val="0"/>
        <w:ind w:left="1800"/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President</w:t>
      </w:r>
    </w:p>
    <w:p w:rsidR="00952A38" w:rsidRDefault="00E66042" w:rsidP="004B159D">
      <w:pPr>
        <w:pStyle w:val="ListParagraph"/>
        <w:numPr>
          <w:ilvl w:val="1"/>
          <w:numId w:val="1"/>
        </w:numPr>
      </w:pPr>
      <w:r>
        <w:t xml:space="preserve"> </w:t>
      </w:r>
      <w:r w:rsidR="00A054C8">
        <w:t>Garberville Strategy</w:t>
      </w:r>
    </w:p>
    <w:p w:rsidR="00F72261" w:rsidRPr="00F72261" w:rsidRDefault="00F72261" w:rsidP="00F72261">
      <w:pPr>
        <w:pStyle w:val="ListParagraph"/>
        <w:ind w:left="1080"/>
        <w:rPr>
          <w:i/>
        </w:rPr>
      </w:pPr>
      <w:r>
        <w:rPr>
          <w:i/>
        </w:rPr>
        <w:t xml:space="preserve">The Board will discuss the Garberville site at the April Board meeting. The decision to sell the site needs to be unanimous. </w:t>
      </w:r>
    </w:p>
    <w:p w:rsidR="00A054C8" w:rsidRDefault="00A054C8" w:rsidP="004B159D">
      <w:pPr>
        <w:pStyle w:val="ListParagraph"/>
        <w:numPr>
          <w:ilvl w:val="1"/>
          <w:numId w:val="1"/>
        </w:numPr>
      </w:pPr>
      <w:r>
        <w:t xml:space="preserve">Nursing Space </w:t>
      </w:r>
      <w:r w:rsidR="00F72261">
        <w:t>–</w:t>
      </w:r>
      <w:r>
        <w:t xml:space="preserve"> Clarify</w:t>
      </w:r>
    </w:p>
    <w:p w:rsidR="00F72261" w:rsidRPr="00F72261" w:rsidRDefault="00F72261" w:rsidP="00F72261">
      <w:pPr>
        <w:pStyle w:val="ListParagraph"/>
        <w:ind w:left="1080"/>
        <w:rPr>
          <w:i/>
        </w:rPr>
      </w:pPr>
      <w:r>
        <w:rPr>
          <w:i/>
        </w:rPr>
        <w:t xml:space="preserve">The Nursing facility does not need to be moved next summer due to the delays in the UIR project. </w:t>
      </w:r>
    </w:p>
    <w:p w:rsidR="00ED50E8" w:rsidRDefault="00ED50E8" w:rsidP="00ED50E8">
      <w:pPr>
        <w:autoSpaceDE w:val="0"/>
        <w:autoSpaceDN w:val="0"/>
        <w:adjustRightInd w:val="0"/>
        <w:ind w:left="720"/>
      </w:pPr>
    </w:p>
    <w:p w:rsidR="007E2736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Instruction &amp; Student Development</w:t>
      </w:r>
    </w:p>
    <w:p w:rsidR="00A054C8" w:rsidRDefault="00A054C8" w:rsidP="00A054C8">
      <w:pPr>
        <w:pStyle w:val="ListParagraph"/>
        <w:numPr>
          <w:ilvl w:val="1"/>
          <w:numId w:val="1"/>
        </w:numPr>
      </w:pPr>
      <w:r>
        <w:t>AOC for Senate</w:t>
      </w:r>
    </w:p>
    <w:p w:rsidR="00F72261" w:rsidRPr="00F72261" w:rsidRDefault="00F72261" w:rsidP="00F72261">
      <w:pPr>
        <w:pStyle w:val="ListParagraph"/>
        <w:ind w:left="1080"/>
        <w:rPr>
          <w:i/>
        </w:rPr>
      </w:pPr>
      <w:r>
        <w:rPr>
          <w:i/>
        </w:rPr>
        <w:t xml:space="preserve">Cabinet </w:t>
      </w:r>
      <w:r w:rsidR="004F4F73">
        <w:rPr>
          <w:i/>
        </w:rPr>
        <w:t>suggest that the senate rethink the requested AOC position</w:t>
      </w:r>
      <w:r>
        <w:rPr>
          <w:i/>
        </w:rPr>
        <w:t xml:space="preserve"> </w:t>
      </w:r>
    </w:p>
    <w:p w:rsidR="00A054C8" w:rsidRDefault="00A054C8" w:rsidP="00A054C8">
      <w:pPr>
        <w:pStyle w:val="ListParagraph"/>
        <w:numPr>
          <w:ilvl w:val="1"/>
          <w:numId w:val="1"/>
        </w:numPr>
      </w:pPr>
      <w:r>
        <w:t>Jenessa and Scholarships</w:t>
      </w:r>
    </w:p>
    <w:p w:rsidR="00F72261" w:rsidRPr="00F72261" w:rsidRDefault="00F72261" w:rsidP="00F72261">
      <w:pPr>
        <w:pStyle w:val="ListParagraph"/>
        <w:ind w:left="1080"/>
        <w:rPr>
          <w:i/>
        </w:rPr>
      </w:pPr>
      <w:r>
        <w:rPr>
          <w:i/>
        </w:rPr>
        <w:t xml:space="preserve">Wendy Bates will speak with Jenessa and arrange for Jordan Walsh to provide 3 hours of training per week  to the new Scholarship Coordinator for 3 weeks. </w:t>
      </w:r>
    </w:p>
    <w:p w:rsidR="00532331" w:rsidRDefault="00532331" w:rsidP="00532331">
      <w:pPr>
        <w:autoSpaceDE w:val="0"/>
        <w:autoSpaceDN w:val="0"/>
        <w:adjustRightInd w:val="0"/>
        <w:ind w:left="720"/>
      </w:pPr>
    </w:p>
    <w:p w:rsidR="00B7124C" w:rsidRPr="00845585" w:rsidRDefault="007E2736" w:rsidP="00845585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Administrative Services</w:t>
      </w:r>
    </w:p>
    <w:p w:rsidR="00A054C8" w:rsidRDefault="00E66042" w:rsidP="00F72261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 xml:space="preserve"> </w:t>
      </w:r>
      <w:r w:rsidR="00A054C8">
        <w:t>FTES Audit Findings</w:t>
      </w:r>
      <w:r w:rsidR="00F72261">
        <w:t xml:space="preserve"> - </w:t>
      </w:r>
      <w:r w:rsidR="00A054C8">
        <w:t>Census Rosters and Dual Enrollment</w:t>
      </w:r>
    </w:p>
    <w:p w:rsidR="00F72261" w:rsidRPr="00F72261" w:rsidRDefault="000D1E53" w:rsidP="00F72261">
      <w:pPr>
        <w:pStyle w:val="ListParagraph"/>
        <w:autoSpaceDE w:val="0"/>
        <w:autoSpaceDN w:val="0"/>
        <w:adjustRightInd w:val="0"/>
        <w:ind w:left="1080"/>
        <w:rPr>
          <w:i/>
        </w:rPr>
      </w:pPr>
      <w:r>
        <w:rPr>
          <w:i/>
        </w:rPr>
        <w:t xml:space="preserve">The census rosters have been moved from manual to electronic. Moving forward the electronic system will eliminate the margin of errors that happened with the manual system. </w:t>
      </w:r>
    </w:p>
    <w:p w:rsidR="00A054C8" w:rsidRDefault="00A054C8" w:rsidP="00903202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UIR Problem</w:t>
      </w:r>
    </w:p>
    <w:p w:rsidR="000D1E53" w:rsidRPr="000D1E53" w:rsidRDefault="000D1E53" w:rsidP="000D1E53">
      <w:pPr>
        <w:pStyle w:val="ListParagraph"/>
        <w:autoSpaceDE w:val="0"/>
        <w:autoSpaceDN w:val="0"/>
        <w:adjustRightInd w:val="0"/>
        <w:ind w:left="1080"/>
        <w:rPr>
          <w:i/>
        </w:rPr>
      </w:pPr>
      <w:r>
        <w:rPr>
          <w:i/>
        </w:rPr>
        <w:t xml:space="preserve">The UIR funds won’t be released until July so the District cannot bid until July. </w:t>
      </w:r>
      <w:r>
        <w:rPr>
          <w:i/>
        </w:rPr>
        <w:br/>
        <w:t xml:space="preserve">The DOF will be agenizing the release of funds as well as a 3.6 million dollar increase for testing. </w:t>
      </w:r>
    </w:p>
    <w:p w:rsidR="00A054C8" w:rsidRDefault="00A054C8" w:rsidP="00903202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Del Norte Science Lab</w:t>
      </w:r>
    </w:p>
    <w:p w:rsidR="000D1E53" w:rsidRPr="000D1E53" w:rsidRDefault="000D1E53" w:rsidP="000D1E53">
      <w:pPr>
        <w:pStyle w:val="ListParagraph"/>
        <w:autoSpaceDE w:val="0"/>
        <w:autoSpaceDN w:val="0"/>
        <w:adjustRightInd w:val="0"/>
        <w:ind w:left="1080"/>
        <w:rPr>
          <w:i/>
        </w:rPr>
      </w:pPr>
      <w:r>
        <w:rPr>
          <w:i/>
        </w:rPr>
        <w:t>The Science Lab project should be completed by Monday January 30</w:t>
      </w:r>
      <w:r w:rsidRPr="000D1E53">
        <w:rPr>
          <w:i/>
          <w:vertAlign w:val="superscript"/>
        </w:rPr>
        <w:t>th</w:t>
      </w:r>
      <w:r>
        <w:rPr>
          <w:i/>
        </w:rPr>
        <w:t xml:space="preserve">. </w:t>
      </w:r>
    </w:p>
    <w:p w:rsidR="00A054C8" w:rsidRDefault="00A054C8" w:rsidP="00A054C8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ATM Update</w:t>
      </w:r>
    </w:p>
    <w:p w:rsidR="000D1E53" w:rsidRPr="000D1E53" w:rsidRDefault="000D1E53" w:rsidP="000D1E53">
      <w:pPr>
        <w:pStyle w:val="ListParagraph"/>
        <w:autoSpaceDE w:val="0"/>
        <w:autoSpaceDN w:val="0"/>
        <w:adjustRightInd w:val="0"/>
        <w:ind w:left="1080"/>
        <w:rPr>
          <w:i/>
        </w:rPr>
      </w:pPr>
      <w:r>
        <w:rPr>
          <w:i/>
        </w:rPr>
        <w:t>The cash box was not stolen. A new ATM will be installed the week of January 30</w:t>
      </w:r>
      <w:r w:rsidRPr="000D1E53">
        <w:rPr>
          <w:i/>
          <w:vertAlign w:val="superscript"/>
        </w:rPr>
        <w:t>th</w:t>
      </w:r>
      <w:r>
        <w:rPr>
          <w:i/>
        </w:rPr>
        <w:t xml:space="preserve">. </w:t>
      </w:r>
      <w:r>
        <w:rPr>
          <w:i/>
        </w:rPr>
        <w:br/>
        <w:t xml:space="preserve">Recently four district owned trucks have been broken into on campus. </w:t>
      </w:r>
    </w:p>
    <w:p w:rsidR="00B75E60" w:rsidRDefault="00B75E60" w:rsidP="00B75E60">
      <w:pPr>
        <w:pStyle w:val="ListParagraph"/>
        <w:autoSpaceDE w:val="0"/>
        <w:autoSpaceDN w:val="0"/>
        <w:adjustRightInd w:val="0"/>
      </w:pPr>
    </w:p>
    <w:p w:rsidR="00B75E60" w:rsidRPr="0041173B" w:rsidRDefault="00B75E60" w:rsidP="00B75E60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Human Resources</w:t>
      </w:r>
    </w:p>
    <w:p w:rsidR="00285C92" w:rsidRDefault="00285C92" w:rsidP="00460BCD">
      <w:pPr>
        <w:pStyle w:val="ListParagraph"/>
        <w:numPr>
          <w:ilvl w:val="1"/>
          <w:numId w:val="1"/>
        </w:numPr>
      </w:pPr>
      <w:r>
        <w:t>Personnel Actions*</w:t>
      </w:r>
    </w:p>
    <w:p w:rsidR="004C7094" w:rsidRDefault="004C7094" w:rsidP="004C7094">
      <w:pPr>
        <w:pStyle w:val="ListParagraph"/>
        <w:ind w:left="1080"/>
        <w:rPr>
          <w:i/>
        </w:rPr>
      </w:pPr>
      <w:r>
        <w:rPr>
          <w:i/>
        </w:rPr>
        <w:t>Temporary Gardner to fill the position until the permanent employee is hired.</w:t>
      </w:r>
      <w:r>
        <w:rPr>
          <w:i/>
        </w:rPr>
        <w:br/>
        <w:t>*Approved</w:t>
      </w:r>
    </w:p>
    <w:p w:rsidR="004C7094" w:rsidRDefault="004C7094" w:rsidP="004C7094">
      <w:pPr>
        <w:pStyle w:val="ListParagraph"/>
        <w:ind w:left="1080"/>
        <w:rPr>
          <w:i/>
        </w:rPr>
      </w:pPr>
      <w:r>
        <w:rPr>
          <w:i/>
        </w:rPr>
        <w:t>Temporary Cooks for the CR Cafeteria.</w:t>
      </w:r>
      <w:r>
        <w:rPr>
          <w:i/>
        </w:rPr>
        <w:br/>
        <w:t>*Approved</w:t>
      </w:r>
    </w:p>
    <w:p w:rsidR="004C7094" w:rsidRDefault="004C7094" w:rsidP="004C7094">
      <w:pPr>
        <w:pStyle w:val="ListParagraph"/>
        <w:ind w:left="1080"/>
        <w:rPr>
          <w:i/>
        </w:rPr>
      </w:pPr>
      <w:r>
        <w:rPr>
          <w:i/>
        </w:rPr>
        <w:t xml:space="preserve">Permanent Student Development Advisor – SSSIV Position Replacement. </w:t>
      </w:r>
      <w:r>
        <w:rPr>
          <w:i/>
        </w:rPr>
        <w:br/>
        <w:t>*Approved</w:t>
      </w:r>
    </w:p>
    <w:p w:rsidR="004C7094" w:rsidRDefault="004C7094" w:rsidP="004C7094">
      <w:pPr>
        <w:pStyle w:val="ListParagraph"/>
        <w:ind w:left="1080"/>
        <w:rPr>
          <w:i/>
        </w:rPr>
      </w:pPr>
      <w:r>
        <w:rPr>
          <w:i/>
        </w:rPr>
        <w:t>Permanent HR Support position</w:t>
      </w:r>
    </w:p>
    <w:p w:rsidR="004C7094" w:rsidRDefault="004C7094" w:rsidP="004C7094">
      <w:pPr>
        <w:pStyle w:val="ListParagraph"/>
        <w:ind w:left="1080"/>
        <w:rPr>
          <w:i/>
        </w:rPr>
      </w:pPr>
      <w:r>
        <w:rPr>
          <w:i/>
        </w:rPr>
        <w:t>*Approved</w:t>
      </w:r>
    </w:p>
    <w:p w:rsidR="004C7094" w:rsidRPr="004C7094" w:rsidRDefault="004C7094" w:rsidP="004C7094">
      <w:pPr>
        <w:pStyle w:val="ListParagraph"/>
        <w:ind w:left="1080"/>
        <w:rPr>
          <w:i/>
        </w:rPr>
      </w:pPr>
    </w:p>
    <w:p w:rsidR="00285C92" w:rsidRDefault="00285C92" w:rsidP="00460BCD">
      <w:pPr>
        <w:pStyle w:val="ListParagraph"/>
        <w:numPr>
          <w:ilvl w:val="1"/>
          <w:numId w:val="1"/>
        </w:numPr>
      </w:pPr>
      <w:r>
        <w:lastRenderedPageBreak/>
        <w:t>Past Due Evaluations*</w:t>
      </w:r>
    </w:p>
    <w:p w:rsidR="004C7094" w:rsidRPr="004C7094" w:rsidRDefault="004F4F73" w:rsidP="004C7094">
      <w:pPr>
        <w:pStyle w:val="ListParagraph"/>
        <w:ind w:left="1080"/>
        <w:rPr>
          <w:i/>
        </w:rPr>
      </w:pPr>
      <w:r>
        <w:rPr>
          <w:i/>
        </w:rPr>
        <w:t>4 remain outstanding</w:t>
      </w:r>
    </w:p>
    <w:p w:rsidR="004C7094" w:rsidRPr="004C7094" w:rsidRDefault="00F62168" w:rsidP="004C7094">
      <w:pPr>
        <w:pStyle w:val="ListParagraph"/>
        <w:numPr>
          <w:ilvl w:val="1"/>
          <w:numId w:val="1"/>
        </w:numPr>
      </w:pPr>
      <w:r>
        <w:t>Holiday Party ($20)</w:t>
      </w:r>
    </w:p>
    <w:p w:rsidR="00A054C8" w:rsidRDefault="00A054C8" w:rsidP="00E66042">
      <w:pPr>
        <w:pStyle w:val="ListParagraph"/>
        <w:numPr>
          <w:ilvl w:val="1"/>
          <w:numId w:val="1"/>
        </w:numPr>
      </w:pPr>
      <w:r>
        <w:t>Gelinas James Leadership Training</w:t>
      </w:r>
    </w:p>
    <w:p w:rsidR="001F515F" w:rsidRPr="001F515F" w:rsidRDefault="001F515F" w:rsidP="001F515F">
      <w:pPr>
        <w:pStyle w:val="ListParagraph"/>
        <w:ind w:left="1080"/>
        <w:rPr>
          <w:i/>
        </w:rPr>
      </w:pPr>
      <w:r>
        <w:rPr>
          <w:i/>
        </w:rPr>
        <w:t xml:space="preserve">Roger James will be signing the final contract this week and the training will take place in May. </w:t>
      </w:r>
      <w:r w:rsidR="00BC0169">
        <w:rPr>
          <w:i/>
        </w:rPr>
        <w:t xml:space="preserve">An email will be sent out to the participants as well as a press release. </w:t>
      </w:r>
    </w:p>
    <w:p w:rsidR="00A054C8" w:rsidRDefault="00A054C8" w:rsidP="00E66042">
      <w:pPr>
        <w:pStyle w:val="ListParagraph"/>
        <w:numPr>
          <w:ilvl w:val="1"/>
          <w:numId w:val="1"/>
        </w:numPr>
      </w:pPr>
      <w:r>
        <w:t>Del Norte Investigation</w:t>
      </w:r>
    </w:p>
    <w:p w:rsidR="00BC0169" w:rsidRPr="00BC0169" w:rsidRDefault="00BC0169" w:rsidP="00BC0169">
      <w:pPr>
        <w:pStyle w:val="ListParagraph"/>
        <w:ind w:left="1080"/>
        <w:rPr>
          <w:i/>
        </w:rPr>
      </w:pPr>
      <w:r>
        <w:rPr>
          <w:i/>
        </w:rPr>
        <w:t xml:space="preserve">The investigation has almost concluded </w:t>
      </w:r>
      <w:bookmarkStart w:id="0" w:name="_GoBack"/>
      <w:bookmarkEnd w:id="0"/>
    </w:p>
    <w:p w:rsidR="00A054C8" w:rsidRDefault="00A054C8" w:rsidP="00E66042">
      <w:pPr>
        <w:pStyle w:val="ListParagraph"/>
        <w:numPr>
          <w:ilvl w:val="1"/>
          <w:numId w:val="1"/>
        </w:numPr>
      </w:pPr>
      <w:r>
        <w:t>Athletics Investigation</w:t>
      </w:r>
    </w:p>
    <w:p w:rsidR="00BC0169" w:rsidRPr="00BC0169" w:rsidRDefault="00BC0169" w:rsidP="00BC0169">
      <w:pPr>
        <w:pStyle w:val="ListParagraph"/>
        <w:ind w:left="1080"/>
        <w:rPr>
          <w:i/>
        </w:rPr>
      </w:pPr>
      <w:r>
        <w:rPr>
          <w:i/>
        </w:rPr>
        <w:t xml:space="preserve">The investigation has concluded and recommendations will be made by Wendy Bates. </w:t>
      </w:r>
    </w:p>
    <w:p w:rsidR="00A054C8" w:rsidRDefault="00A054C8" w:rsidP="00E66042">
      <w:pPr>
        <w:pStyle w:val="ListParagraph"/>
        <w:numPr>
          <w:ilvl w:val="1"/>
          <w:numId w:val="1"/>
        </w:numPr>
      </w:pPr>
      <w:r>
        <w:t>Title IX Website</w:t>
      </w:r>
    </w:p>
    <w:p w:rsidR="00BC0169" w:rsidRPr="00BC0169" w:rsidRDefault="00BC0169" w:rsidP="00BC0169">
      <w:pPr>
        <w:pStyle w:val="ListParagraph"/>
        <w:ind w:left="1080"/>
        <w:rPr>
          <w:i/>
        </w:rPr>
      </w:pPr>
      <w:r>
        <w:rPr>
          <w:i/>
        </w:rPr>
        <w:t xml:space="preserve">Wendy Bates will be working on it over the weekend. The final website will include video content. </w:t>
      </w:r>
    </w:p>
    <w:p w:rsidR="00A054C8" w:rsidRDefault="00A054C8" w:rsidP="00E66042">
      <w:pPr>
        <w:pStyle w:val="ListParagraph"/>
        <w:numPr>
          <w:ilvl w:val="1"/>
          <w:numId w:val="1"/>
        </w:numPr>
      </w:pPr>
      <w:r>
        <w:t>Hoopa MOU</w:t>
      </w:r>
    </w:p>
    <w:p w:rsidR="00BC0169" w:rsidRPr="00BC0169" w:rsidRDefault="00BC0169" w:rsidP="00BC0169">
      <w:pPr>
        <w:pStyle w:val="ListParagraph"/>
        <w:ind w:left="1080"/>
        <w:rPr>
          <w:i/>
        </w:rPr>
      </w:pPr>
      <w:r>
        <w:rPr>
          <w:i/>
        </w:rPr>
        <w:t>There will be a meeting on Monday the 30</w:t>
      </w:r>
      <w:r w:rsidRPr="00BC0169">
        <w:rPr>
          <w:i/>
          <w:vertAlign w:val="superscript"/>
        </w:rPr>
        <w:t>th</w:t>
      </w:r>
      <w:r>
        <w:rPr>
          <w:i/>
        </w:rPr>
        <w:t xml:space="preserve"> to finalize the MOU.</w:t>
      </w:r>
    </w:p>
    <w:p w:rsidR="00A054C8" w:rsidRDefault="00A054C8" w:rsidP="00E66042">
      <w:pPr>
        <w:pStyle w:val="ListParagraph"/>
        <w:numPr>
          <w:ilvl w:val="1"/>
          <w:numId w:val="1"/>
        </w:numPr>
      </w:pPr>
      <w:r>
        <w:t>CSEA Negotiations</w:t>
      </w:r>
    </w:p>
    <w:p w:rsidR="00BC0169" w:rsidRPr="00BC0169" w:rsidRDefault="00BC0169" w:rsidP="00BC0169">
      <w:pPr>
        <w:pStyle w:val="ListParagraph"/>
        <w:ind w:left="1080"/>
        <w:rPr>
          <w:i/>
        </w:rPr>
      </w:pPr>
      <w:r>
        <w:rPr>
          <w:i/>
        </w:rPr>
        <w:t>The early retirement incentive was approved and notification will be sent out today.</w:t>
      </w:r>
    </w:p>
    <w:p w:rsidR="00A054C8" w:rsidRDefault="00A054C8" w:rsidP="00E66042">
      <w:pPr>
        <w:pStyle w:val="ListParagraph"/>
        <w:numPr>
          <w:ilvl w:val="1"/>
          <w:numId w:val="1"/>
        </w:numPr>
      </w:pPr>
      <w:r>
        <w:t>2017 Student Development Leadership Group Rankings</w:t>
      </w:r>
    </w:p>
    <w:p w:rsidR="00BC0169" w:rsidRPr="000271F0" w:rsidRDefault="00BC0169" w:rsidP="000271F0">
      <w:pPr>
        <w:ind w:left="1080"/>
        <w:rPr>
          <w:bCs/>
          <w:i/>
        </w:rPr>
      </w:pPr>
      <w:r>
        <w:rPr>
          <w:i/>
        </w:rPr>
        <w:t>Cabinet discussed the 2017 SDLG rankings and made the following decisions:</w:t>
      </w:r>
      <w:r>
        <w:rPr>
          <w:i/>
        </w:rPr>
        <w:br/>
      </w:r>
      <w:r w:rsidRPr="000271F0">
        <w:rPr>
          <w:bCs/>
          <w:i/>
        </w:rPr>
        <w:t>Counseling/Advising Del Norte Student Development Advisor</w:t>
      </w:r>
    </w:p>
    <w:p w:rsidR="00BC0169" w:rsidRPr="000271F0" w:rsidRDefault="00BC0169" w:rsidP="000271F0">
      <w:pPr>
        <w:ind w:left="1080"/>
        <w:rPr>
          <w:i/>
        </w:rPr>
      </w:pPr>
      <w:r w:rsidRPr="000271F0">
        <w:rPr>
          <w:i/>
        </w:rPr>
        <w:t xml:space="preserve">           Cabinet decided to fill this position with an Associate Faculty Counselor. </w:t>
      </w:r>
    </w:p>
    <w:p w:rsidR="00BC0169" w:rsidRPr="000271F0" w:rsidRDefault="00BC0169" w:rsidP="000271F0">
      <w:pPr>
        <w:ind w:left="1080"/>
        <w:rPr>
          <w:bCs/>
          <w:i/>
        </w:rPr>
      </w:pPr>
      <w:r w:rsidRPr="000271F0">
        <w:rPr>
          <w:bCs/>
          <w:i/>
        </w:rPr>
        <w:t>DSPS Eureka ISS-II</w:t>
      </w:r>
    </w:p>
    <w:p w:rsidR="00BC0169" w:rsidRPr="000271F0" w:rsidRDefault="00BC0169" w:rsidP="000271F0">
      <w:pPr>
        <w:ind w:left="1080"/>
        <w:rPr>
          <w:i/>
        </w:rPr>
      </w:pPr>
      <w:r w:rsidRPr="000271F0">
        <w:rPr>
          <w:i/>
        </w:rPr>
        <w:t>           Cabinet decided to hold this request until the May Revise.</w:t>
      </w:r>
    </w:p>
    <w:p w:rsidR="00BC0169" w:rsidRPr="000271F0" w:rsidRDefault="00BC0169" w:rsidP="000271F0">
      <w:pPr>
        <w:ind w:left="1080"/>
        <w:rPr>
          <w:bCs/>
          <w:i/>
        </w:rPr>
      </w:pPr>
      <w:r w:rsidRPr="000271F0">
        <w:rPr>
          <w:bCs/>
          <w:i/>
        </w:rPr>
        <w:t>Residence Hall Eureka ½ Time Academic Advisor</w:t>
      </w:r>
    </w:p>
    <w:p w:rsidR="00BC0169" w:rsidRPr="000271F0" w:rsidRDefault="00BC0169" w:rsidP="000271F0">
      <w:pPr>
        <w:ind w:left="1080"/>
        <w:rPr>
          <w:i/>
        </w:rPr>
      </w:pPr>
      <w:r w:rsidRPr="000271F0">
        <w:rPr>
          <w:i/>
        </w:rPr>
        <w:t xml:space="preserve">           Cabinet decided to fill this position with an Associate Faculty Counselor. </w:t>
      </w:r>
    </w:p>
    <w:p w:rsidR="00BC0169" w:rsidRPr="000271F0" w:rsidRDefault="00BC0169" w:rsidP="000271F0">
      <w:pPr>
        <w:ind w:left="1080"/>
        <w:rPr>
          <w:bCs/>
          <w:i/>
        </w:rPr>
      </w:pPr>
      <w:r w:rsidRPr="000271F0">
        <w:rPr>
          <w:bCs/>
          <w:i/>
        </w:rPr>
        <w:t>Distance Education Eureka APA II – 10 Hours</w:t>
      </w:r>
    </w:p>
    <w:p w:rsidR="00BC0169" w:rsidRPr="000271F0" w:rsidRDefault="00BC0169" w:rsidP="000271F0">
      <w:pPr>
        <w:ind w:left="1080" w:hanging="630"/>
        <w:rPr>
          <w:i/>
        </w:rPr>
      </w:pPr>
      <w:r w:rsidRPr="000271F0">
        <w:rPr>
          <w:i/>
        </w:rPr>
        <w:t xml:space="preserve">           Cabinet approved this position with the intent that it be funded from the statewide library subscription budget. </w:t>
      </w:r>
    </w:p>
    <w:p w:rsidR="00BC0169" w:rsidRPr="000271F0" w:rsidRDefault="00BC0169" w:rsidP="000271F0">
      <w:pPr>
        <w:ind w:left="1080"/>
        <w:rPr>
          <w:bCs/>
          <w:i/>
        </w:rPr>
      </w:pPr>
      <w:r w:rsidRPr="000271F0">
        <w:rPr>
          <w:bCs/>
          <w:i/>
        </w:rPr>
        <w:t>Veterans Eureka SSS-1 Veterans</w:t>
      </w:r>
    </w:p>
    <w:p w:rsidR="00BC0169" w:rsidRPr="000271F0" w:rsidRDefault="00BC0169" w:rsidP="000271F0">
      <w:pPr>
        <w:ind w:left="1080"/>
        <w:rPr>
          <w:i/>
        </w:rPr>
      </w:pPr>
      <w:r w:rsidRPr="000271F0">
        <w:rPr>
          <w:i/>
        </w:rPr>
        <w:t xml:space="preserve">           Cabinet decided to hold this request until the May Revise. </w:t>
      </w:r>
    </w:p>
    <w:p w:rsidR="00BC0169" w:rsidRPr="000271F0" w:rsidRDefault="00BC0169" w:rsidP="000271F0">
      <w:pPr>
        <w:ind w:left="1080"/>
        <w:rPr>
          <w:bCs/>
          <w:i/>
        </w:rPr>
      </w:pPr>
      <w:r w:rsidRPr="000271F0">
        <w:rPr>
          <w:bCs/>
          <w:i/>
        </w:rPr>
        <w:t>Residence Hall Eureka SSSI</w:t>
      </w:r>
    </w:p>
    <w:p w:rsidR="00BC0169" w:rsidRPr="000271F0" w:rsidRDefault="00BC0169" w:rsidP="000271F0">
      <w:pPr>
        <w:ind w:left="1080" w:hanging="630"/>
        <w:rPr>
          <w:i/>
        </w:rPr>
      </w:pPr>
      <w:r w:rsidRPr="000271F0">
        <w:rPr>
          <w:i/>
        </w:rPr>
        <w:t xml:space="preserve">           Cabinet proposed that the position in the residence halls be combined with a business office position that will support enrollment management efforts, manage promissory notes, and provide clerical support to the residential life program. </w:t>
      </w:r>
    </w:p>
    <w:p w:rsidR="00BC0169" w:rsidRPr="000271F0" w:rsidRDefault="00BC0169" w:rsidP="000271F0">
      <w:pPr>
        <w:ind w:left="1080"/>
        <w:rPr>
          <w:bCs/>
          <w:i/>
        </w:rPr>
      </w:pPr>
      <w:r w:rsidRPr="000271F0">
        <w:rPr>
          <w:bCs/>
          <w:i/>
        </w:rPr>
        <w:t>Enrollment Services Eureka ISS</w:t>
      </w:r>
    </w:p>
    <w:p w:rsidR="00BC0169" w:rsidRPr="000271F0" w:rsidRDefault="00BC0169" w:rsidP="000271F0">
      <w:pPr>
        <w:ind w:left="1080"/>
        <w:rPr>
          <w:i/>
        </w:rPr>
      </w:pPr>
      <w:r w:rsidRPr="000271F0">
        <w:rPr>
          <w:i/>
        </w:rPr>
        <w:t xml:space="preserve">           This request was denied. </w:t>
      </w:r>
    </w:p>
    <w:p w:rsidR="00BC0169" w:rsidRPr="000271F0" w:rsidRDefault="00BC0169" w:rsidP="000271F0">
      <w:pPr>
        <w:ind w:left="1080"/>
        <w:rPr>
          <w:bCs/>
          <w:i/>
        </w:rPr>
      </w:pPr>
      <w:r w:rsidRPr="000271F0">
        <w:rPr>
          <w:bCs/>
          <w:i/>
        </w:rPr>
        <w:t>CalWORKS Eureka CalWORKs Job Developer</w:t>
      </w:r>
    </w:p>
    <w:p w:rsidR="00BC0169" w:rsidRPr="000271F0" w:rsidRDefault="00BC0169" w:rsidP="000271F0">
      <w:pPr>
        <w:ind w:left="1080"/>
        <w:rPr>
          <w:i/>
        </w:rPr>
      </w:pPr>
      <w:r w:rsidRPr="000271F0">
        <w:rPr>
          <w:i/>
        </w:rPr>
        <w:t xml:space="preserve">           This request was denied. </w:t>
      </w:r>
    </w:p>
    <w:p w:rsidR="008D4BD9" w:rsidRPr="008D4BD9" w:rsidRDefault="00BC0169" w:rsidP="000271F0">
      <w:pPr>
        <w:pStyle w:val="ListParagraph"/>
        <w:ind w:left="1080"/>
        <w:rPr>
          <w:i/>
        </w:rPr>
      </w:pPr>
      <w:r>
        <w:rPr>
          <w:i/>
        </w:rPr>
        <w:t xml:space="preserve"> </w:t>
      </w:r>
    </w:p>
    <w:p w:rsidR="00AB42CF" w:rsidRPr="0041173B" w:rsidRDefault="00AB42CF" w:rsidP="007E2736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73B">
        <w:rPr>
          <w:rFonts w:ascii="Times New Roman" w:hAnsi="Times New Roman" w:cs="Times New Roman"/>
          <w:sz w:val="24"/>
          <w:szCs w:val="24"/>
        </w:rPr>
        <w:t>College Advancement</w:t>
      </w:r>
    </w:p>
    <w:p w:rsidR="00C963A5" w:rsidRDefault="00A054C8" w:rsidP="00845585">
      <w:pPr>
        <w:pStyle w:val="ListParagraph"/>
        <w:numPr>
          <w:ilvl w:val="1"/>
          <w:numId w:val="1"/>
        </w:numPr>
        <w:ind w:left="720" w:right="-450" w:firstLine="0"/>
      </w:pPr>
      <w:r>
        <w:t>Photography RFP</w:t>
      </w:r>
    </w:p>
    <w:p w:rsidR="000271F0" w:rsidRPr="000271F0" w:rsidRDefault="000271F0" w:rsidP="000271F0">
      <w:pPr>
        <w:pStyle w:val="ListParagraph"/>
        <w:ind w:left="1080" w:right="-450"/>
        <w:rPr>
          <w:i/>
        </w:rPr>
      </w:pPr>
      <w:r>
        <w:rPr>
          <w:i/>
        </w:rPr>
        <w:t xml:space="preserve">The photography contract is in the process of being finalized. </w:t>
      </w:r>
    </w:p>
    <w:p w:rsidR="00A054C8" w:rsidRDefault="00A054C8" w:rsidP="00845585">
      <w:pPr>
        <w:pStyle w:val="ListParagraph"/>
        <w:numPr>
          <w:ilvl w:val="1"/>
          <w:numId w:val="1"/>
        </w:numPr>
        <w:ind w:left="720" w:right="-450" w:firstLine="0"/>
      </w:pPr>
      <w:r>
        <w:t>New CR Logo</w:t>
      </w:r>
    </w:p>
    <w:p w:rsidR="00466CE2" w:rsidRPr="000271F0" w:rsidRDefault="000271F0" w:rsidP="00B7124C">
      <w:pPr>
        <w:pStyle w:val="ListParagraph"/>
        <w:autoSpaceDE w:val="0"/>
        <w:autoSpaceDN w:val="0"/>
        <w:adjustRightInd w:val="0"/>
        <w:ind w:left="1080"/>
        <w:rPr>
          <w:i/>
        </w:rPr>
      </w:pPr>
      <w:r>
        <w:rPr>
          <w:i/>
        </w:rPr>
        <w:t xml:space="preserve">Marty will send out the three current draft logos to Cabinet for review but not feedback. </w:t>
      </w:r>
    </w:p>
    <w:sectPr w:rsidR="00466CE2" w:rsidRPr="000271F0" w:rsidSect="006A7047">
      <w:headerReference w:type="default" r:id="rId7"/>
      <w:pgSz w:w="12240" w:h="15840" w:code="1"/>
      <w:pgMar w:top="1440" w:right="1440" w:bottom="27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4C" w:rsidRDefault="00015ADA">
      <w:r>
        <w:separator/>
      </w:r>
    </w:p>
  </w:endnote>
  <w:endnote w:type="continuationSeparator" w:id="0">
    <w:p w:rsidR="006B0D4C" w:rsidRDefault="0001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4C" w:rsidRDefault="00015ADA">
      <w:r>
        <w:separator/>
      </w:r>
    </w:p>
  </w:footnote>
  <w:footnote w:type="continuationSeparator" w:id="0">
    <w:p w:rsidR="006B0D4C" w:rsidRDefault="0001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DF8" w:rsidRDefault="00CB3504" w:rsidP="00CC2585">
    <w:pPr>
      <w:pStyle w:val="Header"/>
      <w:rPr>
        <w:sz w:val="20"/>
      </w:rPr>
    </w:pPr>
    <w:r>
      <w:rPr>
        <w:sz w:val="20"/>
      </w:rPr>
      <w:t xml:space="preserve">Executive </w:t>
    </w:r>
    <w:r w:rsidR="007E2736">
      <w:rPr>
        <w:sz w:val="20"/>
      </w:rPr>
      <w:t>Cabinet Agenda</w:t>
    </w:r>
  </w:p>
  <w:p w:rsidR="00CB6DF8" w:rsidRPr="00575E3A" w:rsidRDefault="007E2736" w:rsidP="00CC2585">
    <w:pPr>
      <w:pStyle w:val="Header"/>
      <w:rPr>
        <w:sz w:val="20"/>
      </w:rPr>
    </w:pPr>
    <w:r>
      <w:rPr>
        <w:sz w:val="20"/>
      </w:rPr>
      <w:t>Page</w:t>
    </w:r>
    <w:r w:rsidRPr="00575E3A">
      <w:rPr>
        <w:sz w:val="20"/>
      </w:rPr>
      <w:t xml:space="preserve"> </w:t>
    </w:r>
    <w:r w:rsidRPr="00575E3A">
      <w:rPr>
        <w:rStyle w:val="PageNumber"/>
        <w:sz w:val="20"/>
      </w:rPr>
      <w:fldChar w:fldCharType="begin"/>
    </w:r>
    <w:r w:rsidRPr="00575E3A">
      <w:rPr>
        <w:rStyle w:val="PageNumber"/>
        <w:sz w:val="20"/>
      </w:rPr>
      <w:instrText xml:space="preserve"> PAGE </w:instrText>
    </w:r>
    <w:r w:rsidRPr="00575E3A">
      <w:rPr>
        <w:rStyle w:val="PageNumber"/>
        <w:sz w:val="20"/>
      </w:rPr>
      <w:fldChar w:fldCharType="separate"/>
    </w:r>
    <w:r w:rsidR="004F4F73">
      <w:rPr>
        <w:rStyle w:val="PageNumber"/>
        <w:noProof/>
        <w:sz w:val="20"/>
      </w:rPr>
      <w:t>2</w:t>
    </w:r>
    <w:r w:rsidRPr="00575E3A">
      <w:rPr>
        <w:rStyle w:val="PageNumber"/>
        <w:sz w:val="20"/>
      </w:rPr>
      <w:fldChar w:fldCharType="end"/>
    </w:r>
  </w:p>
  <w:p w:rsidR="00CB6DF8" w:rsidRDefault="00CB3504" w:rsidP="00CC2585">
    <w:pPr>
      <w:pStyle w:val="Header"/>
      <w:rPr>
        <w:sz w:val="20"/>
      </w:rPr>
    </w:pPr>
    <w:r>
      <w:rPr>
        <w:sz w:val="20"/>
      </w:rPr>
      <w:t>January 21, 2016</w:t>
    </w:r>
  </w:p>
  <w:p w:rsidR="00CB6DF8" w:rsidRDefault="004F4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FF4"/>
    <w:multiLevelType w:val="hybridMultilevel"/>
    <w:tmpl w:val="F6C45172"/>
    <w:lvl w:ilvl="0" w:tplc="96BE6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F468B"/>
    <w:multiLevelType w:val="hybridMultilevel"/>
    <w:tmpl w:val="273C8A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472212"/>
    <w:multiLevelType w:val="hybridMultilevel"/>
    <w:tmpl w:val="7BC6D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AA2E58"/>
    <w:multiLevelType w:val="hybridMultilevel"/>
    <w:tmpl w:val="565ED44A"/>
    <w:lvl w:ilvl="0" w:tplc="B07E69CE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822967"/>
    <w:multiLevelType w:val="hybridMultilevel"/>
    <w:tmpl w:val="3CF4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A539D"/>
    <w:multiLevelType w:val="hybridMultilevel"/>
    <w:tmpl w:val="F51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B407C"/>
    <w:multiLevelType w:val="hybridMultilevel"/>
    <w:tmpl w:val="3FF28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E69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4A7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FB4A49"/>
    <w:multiLevelType w:val="hybridMultilevel"/>
    <w:tmpl w:val="35B601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8148E9"/>
    <w:multiLevelType w:val="hybridMultilevel"/>
    <w:tmpl w:val="9D1CA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AE705E"/>
    <w:multiLevelType w:val="hybridMultilevel"/>
    <w:tmpl w:val="F3801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E6B7D"/>
    <w:multiLevelType w:val="hybridMultilevel"/>
    <w:tmpl w:val="EC8C53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EA6EF0"/>
    <w:multiLevelType w:val="hybridMultilevel"/>
    <w:tmpl w:val="18CCD1B0"/>
    <w:lvl w:ilvl="0" w:tplc="D17629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6D4D74"/>
    <w:multiLevelType w:val="hybridMultilevel"/>
    <w:tmpl w:val="35D8FDC0"/>
    <w:lvl w:ilvl="0" w:tplc="5808A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7E69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4A7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5808AC28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175D57"/>
    <w:multiLevelType w:val="hybridMultilevel"/>
    <w:tmpl w:val="86BC5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E69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4A7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5808AC28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A42FE1"/>
    <w:multiLevelType w:val="hybridMultilevel"/>
    <w:tmpl w:val="21C6E926"/>
    <w:lvl w:ilvl="0" w:tplc="B07E69C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404735"/>
    <w:multiLevelType w:val="hybridMultilevel"/>
    <w:tmpl w:val="0480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"/>
  </w:num>
  <w:num w:numId="5">
    <w:abstractNumId w:val="15"/>
  </w:num>
  <w:num w:numId="6">
    <w:abstractNumId w:val="4"/>
  </w:num>
  <w:num w:numId="7">
    <w:abstractNumId w:val="5"/>
  </w:num>
  <w:num w:numId="8">
    <w:abstractNumId w:val="3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36"/>
    <w:rsid w:val="0001480C"/>
    <w:rsid w:val="00015ADA"/>
    <w:rsid w:val="00017548"/>
    <w:rsid w:val="000271F0"/>
    <w:rsid w:val="000507E4"/>
    <w:rsid w:val="000526D7"/>
    <w:rsid w:val="00056B80"/>
    <w:rsid w:val="00071CEF"/>
    <w:rsid w:val="000750E0"/>
    <w:rsid w:val="00080332"/>
    <w:rsid w:val="000A43CB"/>
    <w:rsid w:val="000A7C99"/>
    <w:rsid w:val="000B2B38"/>
    <w:rsid w:val="000C423A"/>
    <w:rsid w:val="000D1E53"/>
    <w:rsid w:val="000E0278"/>
    <w:rsid w:val="000F32BF"/>
    <w:rsid w:val="00112A51"/>
    <w:rsid w:val="001222C2"/>
    <w:rsid w:val="00184617"/>
    <w:rsid w:val="00191677"/>
    <w:rsid w:val="001A13EC"/>
    <w:rsid w:val="001A2DB6"/>
    <w:rsid w:val="001B6644"/>
    <w:rsid w:val="001E4421"/>
    <w:rsid w:val="001F1176"/>
    <w:rsid w:val="001F515F"/>
    <w:rsid w:val="00203DA2"/>
    <w:rsid w:val="00213BD0"/>
    <w:rsid w:val="00227EA5"/>
    <w:rsid w:val="00261B3B"/>
    <w:rsid w:val="00262B56"/>
    <w:rsid w:val="00271248"/>
    <w:rsid w:val="00275192"/>
    <w:rsid w:val="00285C92"/>
    <w:rsid w:val="00297E45"/>
    <w:rsid w:val="002D7483"/>
    <w:rsid w:val="002D7CAB"/>
    <w:rsid w:val="002F2B56"/>
    <w:rsid w:val="002F4745"/>
    <w:rsid w:val="0030071F"/>
    <w:rsid w:val="00301BBE"/>
    <w:rsid w:val="00302530"/>
    <w:rsid w:val="00302691"/>
    <w:rsid w:val="003042C4"/>
    <w:rsid w:val="0031332A"/>
    <w:rsid w:val="003178EC"/>
    <w:rsid w:val="00320C24"/>
    <w:rsid w:val="00330EE0"/>
    <w:rsid w:val="00331821"/>
    <w:rsid w:val="003421EE"/>
    <w:rsid w:val="00346B37"/>
    <w:rsid w:val="003473E6"/>
    <w:rsid w:val="003513DA"/>
    <w:rsid w:val="003649FA"/>
    <w:rsid w:val="00367EA6"/>
    <w:rsid w:val="003806C2"/>
    <w:rsid w:val="00392874"/>
    <w:rsid w:val="0039343D"/>
    <w:rsid w:val="003B60B5"/>
    <w:rsid w:val="0041173B"/>
    <w:rsid w:val="0045193D"/>
    <w:rsid w:val="00460BCD"/>
    <w:rsid w:val="00466CE2"/>
    <w:rsid w:val="0046757A"/>
    <w:rsid w:val="00472471"/>
    <w:rsid w:val="004775BC"/>
    <w:rsid w:val="0048750C"/>
    <w:rsid w:val="004B159D"/>
    <w:rsid w:val="004B79EE"/>
    <w:rsid w:val="004C7094"/>
    <w:rsid w:val="004E444D"/>
    <w:rsid w:val="004F4F73"/>
    <w:rsid w:val="005174B4"/>
    <w:rsid w:val="00532331"/>
    <w:rsid w:val="00552E35"/>
    <w:rsid w:val="00561086"/>
    <w:rsid w:val="00561282"/>
    <w:rsid w:val="005906C0"/>
    <w:rsid w:val="005A47B6"/>
    <w:rsid w:val="005D1775"/>
    <w:rsid w:val="005D28F6"/>
    <w:rsid w:val="005E2353"/>
    <w:rsid w:val="00602F85"/>
    <w:rsid w:val="00610AF3"/>
    <w:rsid w:val="006130BF"/>
    <w:rsid w:val="00622C97"/>
    <w:rsid w:val="00640497"/>
    <w:rsid w:val="0065303C"/>
    <w:rsid w:val="006954CA"/>
    <w:rsid w:val="00696F5C"/>
    <w:rsid w:val="006A0DBA"/>
    <w:rsid w:val="006A4D69"/>
    <w:rsid w:val="006A7047"/>
    <w:rsid w:val="006B0D4C"/>
    <w:rsid w:val="006C003A"/>
    <w:rsid w:val="006C18E0"/>
    <w:rsid w:val="006D3E75"/>
    <w:rsid w:val="00701089"/>
    <w:rsid w:val="00706329"/>
    <w:rsid w:val="007627A6"/>
    <w:rsid w:val="00763C2C"/>
    <w:rsid w:val="00782F0A"/>
    <w:rsid w:val="007B21F6"/>
    <w:rsid w:val="007B6DFB"/>
    <w:rsid w:val="007D2037"/>
    <w:rsid w:val="007D45F9"/>
    <w:rsid w:val="007E2736"/>
    <w:rsid w:val="007E56C9"/>
    <w:rsid w:val="007E575F"/>
    <w:rsid w:val="00811EFA"/>
    <w:rsid w:val="00845585"/>
    <w:rsid w:val="00845EF6"/>
    <w:rsid w:val="008B4387"/>
    <w:rsid w:val="008B6241"/>
    <w:rsid w:val="008D4BD9"/>
    <w:rsid w:val="008E5805"/>
    <w:rsid w:val="008F7D31"/>
    <w:rsid w:val="00903202"/>
    <w:rsid w:val="00905DBC"/>
    <w:rsid w:val="00916B98"/>
    <w:rsid w:val="00916D4E"/>
    <w:rsid w:val="009172FF"/>
    <w:rsid w:val="009248D1"/>
    <w:rsid w:val="00940E8D"/>
    <w:rsid w:val="00952A38"/>
    <w:rsid w:val="00954A1C"/>
    <w:rsid w:val="00967DFF"/>
    <w:rsid w:val="0098475D"/>
    <w:rsid w:val="009C5B0E"/>
    <w:rsid w:val="009C78EE"/>
    <w:rsid w:val="009D2B21"/>
    <w:rsid w:val="009F3F39"/>
    <w:rsid w:val="00A02B9F"/>
    <w:rsid w:val="00A054C8"/>
    <w:rsid w:val="00A20B6E"/>
    <w:rsid w:val="00A25FC1"/>
    <w:rsid w:val="00A354B3"/>
    <w:rsid w:val="00A37666"/>
    <w:rsid w:val="00A44DE6"/>
    <w:rsid w:val="00A5175B"/>
    <w:rsid w:val="00A80FF1"/>
    <w:rsid w:val="00A947DA"/>
    <w:rsid w:val="00A95468"/>
    <w:rsid w:val="00AA0CE3"/>
    <w:rsid w:val="00AB195F"/>
    <w:rsid w:val="00AB42CF"/>
    <w:rsid w:val="00AB4FA0"/>
    <w:rsid w:val="00AD700B"/>
    <w:rsid w:val="00B246B2"/>
    <w:rsid w:val="00B3754D"/>
    <w:rsid w:val="00B52228"/>
    <w:rsid w:val="00B7124C"/>
    <w:rsid w:val="00B75E60"/>
    <w:rsid w:val="00B900E3"/>
    <w:rsid w:val="00BC0169"/>
    <w:rsid w:val="00BC0BAC"/>
    <w:rsid w:val="00BE3A3F"/>
    <w:rsid w:val="00C156B9"/>
    <w:rsid w:val="00C73189"/>
    <w:rsid w:val="00C813D7"/>
    <w:rsid w:val="00C963A5"/>
    <w:rsid w:val="00CA6747"/>
    <w:rsid w:val="00CB3504"/>
    <w:rsid w:val="00CB64E6"/>
    <w:rsid w:val="00CC3DD2"/>
    <w:rsid w:val="00D0629A"/>
    <w:rsid w:val="00D1158D"/>
    <w:rsid w:val="00D4644C"/>
    <w:rsid w:val="00D5478B"/>
    <w:rsid w:val="00D76B88"/>
    <w:rsid w:val="00DA2323"/>
    <w:rsid w:val="00DA5B1D"/>
    <w:rsid w:val="00DC636B"/>
    <w:rsid w:val="00DD037C"/>
    <w:rsid w:val="00DD6036"/>
    <w:rsid w:val="00DE4798"/>
    <w:rsid w:val="00DE7C7F"/>
    <w:rsid w:val="00E11C9B"/>
    <w:rsid w:val="00E12249"/>
    <w:rsid w:val="00E66042"/>
    <w:rsid w:val="00E94D62"/>
    <w:rsid w:val="00EB3EDF"/>
    <w:rsid w:val="00EC216E"/>
    <w:rsid w:val="00EC3576"/>
    <w:rsid w:val="00ED0767"/>
    <w:rsid w:val="00ED50E8"/>
    <w:rsid w:val="00F03856"/>
    <w:rsid w:val="00F41FEC"/>
    <w:rsid w:val="00F62168"/>
    <w:rsid w:val="00F72261"/>
    <w:rsid w:val="00F81BC5"/>
    <w:rsid w:val="00FC110C"/>
    <w:rsid w:val="00FC3ECE"/>
    <w:rsid w:val="00FC58B8"/>
    <w:rsid w:val="00FD341F"/>
    <w:rsid w:val="00FD7178"/>
    <w:rsid w:val="00FE1056"/>
    <w:rsid w:val="00FE3BD7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A080"/>
  <w15:docId w15:val="{BD7F6C4E-7AEA-4911-AE31-5A8A466F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2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27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2736"/>
  </w:style>
  <w:style w:type="paragraph" w:styleId="ListParagraph">
    <w:name w:val="List Paragraph"/>
    <w:basedOn w:val="Normal"/>
    <w:uiPriority w:val="34"/>
    <w:qFormat/>
    <w:rsid w:val="007E273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7E2736"/>
    <w:pPr>
      <w:spacing w:after="12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E27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3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04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list">
    <w:name w:val="comment_list"/>
    <w:basedOn w:val="DefaultParagraphFont"/>
    <w:rsid w:val="008F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2016-06-23T16:58:00Z</cp:lastPrinted>
  <dcterms:created xsi:type="dcterms:W3CDTF">2017-01-30T19:19:00Z</dcterms:created>
  <dcterms:modified xsi:type="dcterms:W3CDTF">2017-03-30T21:20:00Z</dcterms:modified>
</cp:coreProperties>
</file>