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E1" w:rsidRPr="0002307E" w:rsidRDefault="0002307E" w:rsidP="0002307E">
      <w:pPr>
        <w:contextualSpacing/>
        <w:jc w:val="center"/>
        <w:rPr>
          <w:b/>
          <w:sz w:val="40"/>
          <w:szCs w:val="40"/>
        </w:rPr>
      </w:pPr>
      <w:r w:rsidRPr="0002307E">
        <w:rPr>
          <w:b/>
          <w:sz w:val="40"/>
          <w:szCs w:val="40"/>
        </w:rPr>
        <w:t>Student Services Leadership Team</w:t>
      </w:r>
    </w:p>
    <w:p w:rsidR="0002307E" w:rsidRPr="0002307E" w:rsidRDefault="0002307E" w:rsidP="0002307E">
      <w:pPr>
        <w:contextualSpacing/>
        <w:jc w:val="center"/>
        <w:rPr>
          <w:b/>
        </w:rPr>
      </w:pPr>
      <w:r w:rsidRPr="0002307E">
        <w:rPr>
          <w:b/>
        </w:rPr>
        <w:t>Agenda</w:t>
      </w:r>
    </w:p>
    <w:p w:rsidR="0002307E" w:rsidRPr="0002307E" w:rsidRDefault="0002307E" w:rsidP="0002307E">
      <w:pPr>
        <w:contextualSpacing/>
        <w:jc w:val="center"/>
        <w:rPr>
          <w:b/>
        </w:rPr>
      </w:pPr>
      <w:r w:rsidRPr="0002307E">
        <w:rPr>
          <w:b/>
        </w:rPr>
        <w:t>October 5, 2021</w:t>
      </w:r>
    </w:p>
    <w:p w:rsidR="00EE63AC" w:rsidRDefault="00D95035">
      <w:r>
        <w:t xml:space="preserve">Participants: Clinton Slaughter, Bob Brown, Donald McArthur, Rianne Connor, Darren Turpin Jr., Heidi Bareilles, Jordan Walsh, Kelly Carbone, Rory Johnson, Tiffany </w:t>
      </w:r>
      <w:proofErr w:type="spellStart"/>
      <w:r>
        <w:t>Schmitcke</w:t>
      </w:r>
      <w:proofErr w:type="spellEnd"/>
      <w:r>
        <w:t>, Alia Dunphy, Stephanie Burres</w:t>
      </w:r>
    </w:p>
    <w:p w:rsidR="0002307E" w:rsidRDefault="0002307E" w:rsidP="0002307E">
      <w:r>
        <w:t>Old Business</w:t>
      </w:r>
    </w:p>
    <w:p w:rsidR="0002307E" w:rsidRDefault="0002307E" w:rsidP="00407E4D">
      <w:pPr>
        <w:pStyle w:val="ListParagraph"/>
        <w:numPr>
          <w:ilvl w:val="0"/>
          <w:numId w:val="1"/>
        </w:numPr>
      </w:pPr>
      <w:r>
        <w:t>CR Mobile App</w:t>
      </w:r>
    </w:p>
    <w:p w:rsidR="00D95035" w:rsidRDefault="00D95035" w:rsidP="00D95035">
      <w:pPr>
        <w:pStyle w:val="ListParagraph"/>
        <w:numPr>
          <w:ilvl w:val="1"/>
          <w:numId w:val="1"/>
        </w:numPr>
      </w:pPr>
      <w:r>
        <w:t>Rianne expressed some concern because student services use different mediums for communication (web advis</w:t>
      </w:r>
      <w:r w:rsidR="00A95318">
        <w:t>or, email, canvas, text, etc.). H</w:t>
      </w:r>
      <w:r>
        <w:t>ow do we maintain consistency?</w:t>
      </w:r>
    </w:p>
    <w:p w:rsidR="00D95035" w:rsidRDefault="00D95035" w:rsidP="00D95035">
      <w:pPr>
        <w:pStyle w:val="ListParagraph"/>
        <w:numPr>
          <w:ilvl w:val="1"/>
          <w:numId w:val="1"/>
        </w:numPr>
      </w:pPr>
      <w:r>
        <w:t>Bob would like to add Athletic events to the app if possible</w:t>
      </w:r>
      <w:r w:rsidR="00A95318">
        <w:t xml:space="preserve"> Brian Van Pelt can make this update.</w:t>
      </w:r>
    </w:p>
    <w:p w:rsidR="0002307E" w:rsidRDefault="0002307E" w:rsidP="0002307E">
      <w:r>
        <w:t>New Business</w:t>
      </w:r>
    </w:p>
    <w:p w:rsidR="00452945" w:rsidRDefault="00EE63AC" w:rsidP="00452945">
      <w:pPr>
        <w:pStyle w:val="ListParagraph"/>
        <w:numPr>
          <w:ilvl w:val="0"/>
          <w:numId w:val="3"/>
        </w:numPr>
      </w:pPr>
      <w:r>
        <w:t>I</w:t>
      </w:r>
      <w:r w:rsidRPr="00A95318">
        <w:rPr>
          <w:u w:val="single"/>
        </w:rPr>
        <w:t>ntroduction</w:t>
      </w:r>
      <w:r>
        <w:t xml:space="preserve"> – Iris Leal, TRIO Advisor, Del Norte</w:t>
      </w:r>
    </w:p>
    <w:p w:rsidR="00EE63AC" w:rsidRPr="00A95318" w:rsidRDefault="00EE63AC" w:rsidP="00452945">
      <w:pPr>
        <w:pStyle w:val="ListParagraph"/>
        <w:numPr>
          <w:ilvl w:val="0"/>
          <w:numId w:val="3"/>
        </w:numPr>
        <w:rPr>
          <w:u w:val="single"/>
        </w:rPr>
      </w:pPr>
      <w:r w:rsidRPr="00A95318">
        <w:rPr>
          <w:u w:val="single"/>
        </w:rPr>
        <w:t>Counseling and Advising Training Manual</w:t>
      </w:r>
    </w:p>
    <w:p w:rsidR="00D95035" w:rsidRDefault="00D95035" w:rsidP="00452945">
      <w:pPr>
        <w:pStyle w:val="ListParagraph"/>
        <w:numPr>
          <w:ilvl w:val="1"/>
          <w:numId w:val="3"/>
        </w:numPr>
      </w:pPr>
      <w:r>
        <w:t>Kelly has developed an advising manual for onboarding. She is looking to have it vetted by counseling and advising staff. Kelly will send the document to those who expressed interest.</w:t>
      </w:r>
    </w:p>
    <w:p w:rsidR="00D95035" w:rsidRDefault="00D95035" w:rsidP="00452945">
      <w:pPr>
        <w:pStyle w:val="ListParagraph"/>
        <w:numPr>
          <w:ilvl w:val="1"/>
          <w:numId w:val="3"/>
        </w:numPr>
      </w:pPr>
      <w:r>
        <w:t xml:space="preserve">Clinton has recommended that we find a way to let multiple people update the document. </w:t>
      </w:r>
    </w:p>
    <w:p w:rsidR="00D95035" w:rsidRDefault="00D95035" w:rsidP="00452945">
      <w:pPr>
        <w:pStyle w:val="ListParagraph"/>
        <w:numPr>
          <w:ilvl w:val="1"/>
          <w:numId w:val="3"/>
        </w:numPr>
      </w:pPr>
      <w:r>
        <w:t>Jordan mentioned that when Megan was in Counseling and Advising they began putting together a manual. We may want to utilize that document. Counseling had also us</w:t>
      </w:r>
      <w:r w:rsidR="00A95318">
        <w:t xml:space="preserve">ed a Canvas shell for document sharing </w:t>
      </w:r>
      <w:r>
        <w:t xml:space="preserve">in the past. </w:t>
      </w:r>
    </w:p>
    <w:p w:rsidR="00EE63AC" w:rsidRPr="00A95318" w:rsidRDefault="00EE63AC" w:rsidP="00452945">
      <w:pPr>
        <w:pStyle w:val="ListParagraph"/>
        <w:numPr>
          <w:ilvl w:val="0"/>
          <w:numId w:val="3"/>
        </w:numPr>
        <w:rPr>
          <w:u w:val="single"/>
        </w:rPr>
      </w:pPr>
      <w:r w:rsidRPr="00A95318">
        <w:rPr>
          <w:u w:val="single"/>
        </w:rPr>
        <w:t>Providing Services to unvaccinated/non-exempt students in Spring 2022</w:t>
      </w:r>
    </w:p>
    <w:p w:rsidR="00EE63AC" w:rsidRDefault="00EE63AC" w:rsidP="00452945">
      <w:pPr>
        <w:pStyle w:val="ListParagraph"/>
        <w:numPr>
          <w:ilvl w:val="1"/>
          <w:numId w:val="3"/>
        </w:numPr>
      </w:pPr>
      <w:r>
        <w:t>Laptops/Chromebooks</w:t>
      </w:r>
    </w:p>
    <w:p w:rsidR="00870AFC" w:rsidRDefault="00870AFC" w:rsidP="00452945">
      <w:pPr>
        <w:pStyle w:val="ListParagraph"/>
        <w:numPr>
          <w:ilvl w:val="2"/>
          <w:numId w:val="3"/>
        </w:numPr>
      </w:pPr>
      <w:r>
        <w:t xml:space="preserve">Colin is seeing a lot of concern from non-exempt students taking online courses about how to deliver services and materials to them. </w:t>
      </w:r>
    </w:p>
    <w:p w:rsidR="00870AFC" w:rsidRDefault="00870AFC" w:rsidP="00452945">
      <w:pPr>
        <w:pStyle w:val="ListParagraph"/>
        <w:numPr>
          <w:ilvl w:val="2"/>
          <w:numId w:val="3"/>
        </w:numPr>
      </w:pPr>
      <w:r>
        <w:t>Can we meet them in the parking lot? Is it ok to have CSEA staff do that? Do we mail them? Set up pick-up stations or locker?</w:t>
      </w:r>
      <w:r w:rsidR="0035246B">
        <w:t xml:space="preserve">   </w:t>
      </w:r>
      <w:r>
        <w:t xml:space="preserve"> </w:t>
      </w:r>
    </w:p>
    <w:p w:rsidR="00870AFC" w:rsidRDefault="00870AFC" w:rsidP="00452945">
      <w:pPr>
        <w:pStyle w:val="ListParagraph"/>
        <w:numPr>
          <w:ilvl w:val="2"/>
          <w:numId w:val="3"/>
        </w:numPr>
      </w:pPr>
      <w:r>
        <w:t xml:space="preserve">Rory thinks that this is an issue for Cabinet to determine.  </w:t>
      </w:r>
    </w:p>
    <w:p w:rsidR="00EE63AC" w:rsidRDefault="00EE63AC" w:rsidP="00452945">
      <w:pPr>
        <w:pStyle w:val="ListParagraph"/>
        <w:numPr>
          <w:ilvl w:val="1"/>
          <w:numId w:val="3"/>
        </w:numPr>
      </w:pPr>
      <w:r>
        <w:t>Other questions or concerns</w:t>
      </w:r>
    </w:p>
    <w:p w:rsidR="00870AFC" w:rsidRDefault="00870AFC" w:rsidP="00452945">
      <w:pPr>
        <w:pStyle w:val="ListParagraph"/>
        <w:numPr>
          <w:ilvl w:val="2"/>
          <w:numId w:val="3"/>
        </w:numPr>
      </w:pPr>
      <w:r>
        <w:t xml:space="preserve">Rory mentioned that there is currently more laptops and Chromebooks than demand for them. </w:t>
      </w:r>
    </w:p>
    <w:p w:rsidR="00EE63AC" w:rsidRPr="00A95318" w:rsidRDefault="00EE63AC" w:rsidP="00452945">
      <w:pPr>
        <w:pStyle w:val="ListParagraph"/>
        <w:numPr>
          <w:ilvl w:val="0"/>
          <w:numId w:val="3"/>
        </w:numPr>
        <w:rPr>
          <w:u w:val="single"/>
        </w:rPr>
      </w:pPr>
      <w:r w:rsidRPr="00A95318">
        <w:rPr>
          <w:u w:val="single"/>
        </w:rPr>
        <w:t>Strategic Planning: Technology</w:t>
      </w:r>
      <w:r w:rsidR="0035246B" w:rsidRPr="00A95318">
        <w:rPr>
          <w:u w:val="single"/>
        </w:rPr>
        <w:t xml:space="preserve"> Prioritization</w:t>
      </w:r>
    </w:p>
    <w:p w:rsidR="00EE63AC" w:rsidRDefault="00EE63AC" w:rsidP="00452945">
      <w:pPr>
        <w:pStyle w:val="ListParagraph"/>
        <w:numPr>
          <w:ilvl w:val="1"/>
          <w:numId w:val="3"/>
        </w:numPr>
      </w:pPr>
      <w:r>
        <w:t>Full implementation of electronic forms in Enrollment Services</w:t>
      </w:r>
    </w:p>
    <w:p w:rsidR="0035246B" w:rsidRDefault="000D0896" w:rsidP="00452945">
      <w:pPr>
        <w:pStyle w:val="ListParagraph"/>
        <w:numPr>
          <w:ilvl w:val="2"/>
          <w:numId w:val="3"/>
        </w:numPr>
      </w:pPr>
      <w:r>
        <w:t xml:space="preserve">Financial Aid has implemented E-forms. There is an interest in moving all admissions documents to E-forms. This would be very helpful for add/drop cards and forms for fully online students. </w:t>
      </w:r>
    </w:p>
    <w:p w:rsidR="000D0896" w:rsidRDefault="000D0896" w:rsidP="00452945">
      <w:pPr>
        <w:pStyle w:val="ListParagraph"/>
        <w:numPr>
          <w:ilvl w:val="2"/>
          <w:numId w:val="3"/>
        </w:numPr>
      </w:pPr>
      <w:r>
        <w:t xml:space="preserve">This has the potential to be a huge benefit for students who can’t come to campus or do not have access to a computer and or printer. </w:t>
      </w:r>
    </w:p>
    <w:p w:rsidR="000D0896" w:rsidRDefault="000D0896" w:rsidP="00452945">
      <w:pPr>
        <w:pStyle w:val="ListParagraph"/>
        <w:numPr>
          <w:ilvl w:val="2"/>
          <w:numId w:val="3"/>
        </w:numPr>
      </w:pPr>
      <w:r>
        <w:t xml:space="preserve">The E-form platform is difficult and labor intensive to update from year-to-year for financial aid. </w:t>
      </w:r>
    </w:p>
    <w:p w:rsidR="00EE63AC" w:rsidRDefault="00EE63AC" w:rsidP="00452945">
      <w:pPr>
        <w:pStyle w:val="ListParagraph"/>
        <w:numPr>
          <w:ilvl w:val="1"/>
          <w:numId w:val="3"/>
        </w:numPr>
      </w:pPr>
      <w:r>
        <w:t>Automate degree/certificate awarding</w:t>
      </w:r>
    </w:p>
    <w:p w:rsidR="000D0896" w:rsidRDefault="00402147" w:rsidP="00452945">
      <w:pPr>
        <w:pStyle w:val="ListParagraph"/>
        <w:numPr>
          <w:ilvl w:val="2"/>
          <w:numId w:val="3"/>
        </w:numPr>
      </w:pPr>
      <w:r>
        <w:lastRenderedPageBreak/>
        <w:t xml:space="preserve">The current degree evaluation process is time consuming and labor intensive. It would be beneficial to automate some of the evaluation tasks to be reviewed by staff. </w:t>
      </w:r>
    </w:p>
    <w:p w:rsidR="00402147" w:rsidRDefault="00402147" w:rsidP="00452945">
      <w:pPr>
        <w:pStyle w:val="ListParagraph"/>
        <w:numPr>
          <w:ilvl w:val="2"/>
          <w:numId w:val="3"/>
        </w:numPr>
      </w:pPr>
      <w:r>
        <w:t xml:space="preserve">We currently only look at students who petitioned, not those who might have achieved a degree without petitioning for award. </w:t>
      </w:r>
    </w:p>
    <w:p w:rsidR="00EE63AC" w:rsidRDefault="00EE63AC" w:rsidP="00452945">
      <w:pPr>
        <w:pStyle w:val="ListParagraph"/>
        <w:numPr>
          <w:ilvl w:val="1"/>
          <w:numId w:val="3"/>
        </w:numPr>
      </w:pPr>
      <w:r>
        <w:t>Implement online appointment scheduling</w:t>
      </w:r>
    </w:p>
    <w:p w:rsidR="00E65D94" w:rsidRDefault="00E65D94" w:rsidP="00452945">
      <w:pPr>
        <w:pStyle w:val="ListParagraph"/>
        <w:numPr>
          <w:ilvl w:val="2"/>
          <w:numId w:val="3"/>
        </w:numPr>
      </w:pPr>
      <w:r>
        <w:t xml:space="preserve">SARS has the functionality to publish calendars by location. This will give students access to schedules and to self-schedule meetings. </w:t>
      </w:r>
    </w:p>
    <w:p w:rsidR="00EE63AC" w:rsidRDefault="00EE63AC" w:rsidP="00452945">
      <w:pPr>
        <w:pStyle w:val="ListParagraph"/>
        <w:numPr>
          <w:ilvl w:val="1"/>
          <w:numId w:val="3"/>
        </w:numPr>
      </w:pPr>
      <w:r>
        <w:t>Implement Self-Service</w:t>
      </w:r>
    </w:p>
    <w:p w:rsidR="00DA41F9" w:rsidRDefault="00DA41F9" w:rsidP="00452945">
      <w:pPr>
        <w:pStyle w:val="ListParagraph"/>
        <w:numPr>
          <w:ilvl w:val="2"/>
          <w:numId w:val="3"/>
        </w:numPr>
      </w:pPr>
      <w:r>
        <w:t xml:space="preserve">Support for </w:t>
      </w:r>
      <w:proofErr w:type="spellStart"/>
      <w:r>
        <w:t>WebAdvisor</w:t>
      </w:r>
      <w:proofErr w:type="spellEnd"/>
      <w:r>
        <w:t xml:space="preserve"> is ending.</w:t>
      </w:r>
    </w:p>
    <w:p w:rsidR="00DA41F9" w:rsidRDefault="00DA41F9" w:rsidP="00452945">
      <w:pPr>
        <w:pStyle w:val="ListParagraph"/>
        <w:numPr>
          <w:ilvl w:val="2"/>
          <w:numId w:val="3"/>
        </w:numPr>
      </w:pPr>
      <w:r>
        <w:t>Updated User Interface (appearance) for students</w:t>
      </w:r>
    </w:p>
    <w:p w:rsidR="00DA41F9" w:rsidRDefault="00DA41F9" w:rsidP="00452945">
      <w:pPr>
        <w:pStyle w:val="ListParagraph"/>
        <w:numPr>
          <w:ilvl w:val="2"/>
          <w:numId w:val="3"/>
        </w:numPr>
      </w:pPr>
      <w:r>
        <w:t>Enhanced functionality</w:t>
      </w:r>
    </w:p>
    <w:p w:rsidR="00DA41F9" w:rsidRDefault="00DA41F9" w:rsidP="00452945">
      <w:pPr>
        <w:pStyle w:val="ListParagraph"/>
        <w:numPr>
          <w:ilvl w:val="3"/>
          <w:numId w:val="3"/>
        </w:numPr>
      </w:pPr>
      <w:r>
        <w:t>Fees</w:t>
      </w:r>
    </w:p>
    <w:p w:rsidR="00DA41F9" w:rsidRDefault="00DA41F9" w:rsidP="00452945">
      <w:pPr>
        <w:pStyle w:val="ListParagraph"/>
        <w:numPr>
          <w:ilvl w:val="3"/>
          <w:numId w:val="3"/>
        </w:numPr>
      </w:pPr>
      <w:r>
        <w:t>Course Schedules</w:t>
      </w:r>
    </w:p>
    <w:p w:rsidR="00DA41F9" w:rsidRDefault="00DA41F9" w:rsidP="00452945">
      <w:pPr>
        <w:pStyle w:val="ListParagraph"/>
        <w:numPr>
          <w:ilvl w:val="3"/>
          <w:numId w:val="3"/>
        </w:numPr>
      </w:pPr>
      <w:r>
        <w:t>Registration directly from Ed Plan.</w:t>
      </w:r>
    </w:p>
    <w:p w:rsidR="00DA41F9" w:rsidRDefault="00DA41F9" w:rsidP="00452945">
      <w:pPr>
        <w:pStyle w:val="ListParagraph"/>
        <w:numPr>
          <w:ilvl w:val="3"/>
          <w:numId w:val="3"/>
        </w:numPr>
      </w:pPr>
      <w:r>
        <w:t>*Financial Aid is already in self-service</w:t>
      </w:r>
    </w:p>
    <w:p w:rsidR="00EE63AC" w:rsidRDefault="00EE63AC" w:rsidP="00452945">
      <w:pPr>
        <w:pStyle w:val="ListParagraph"/>
        <w:numPr>
          <w:ilvl w:val="1"/>
          <w:numId w:val="3"/>
        </w:numPr>
      </w:pPr>
      <w:r>
        <w:t>Automate SARS appointment reminders – text and/or email</w:t>
      </w:r>
    </w:p>
    <w:p w:rsidR="00E65D94" w:rsidRDefault="00E65D94" w:rsidP="00452945">
      <w:pPr>
        <w:pStyle w:val="ListParagraph"/>
        <w:numPr>
          <w:ilvl w:val="2"/>
          <w:numId w:val="3"/>
        </w:numPr>
      </w:pPr>
      <w:r>
        <w:t xml:space="preserve">SARS has the ability to automate appointment reminders (email or text messaging). </w:t>
      </w:r>
    </w:p>
    <w:p w:rsidR="0035246B" w:rsidRDefault="0035246B" w:rsidP="00452945">
      <w:pPr>
        <w:pStyle w:val="ListParagraph"/>
        <w:numPr>
          <w:ilvl w:val="1"/>
          <w:numId w:val="3"/>
        </w:numPr>
      </w:pPr>
      <w:r>
        <w:t>SARS Data – Reason codes</w:t>
      </w:r>
    </w:p>
    <w:p w:rsidR="00452945" w:rsidRDefault="00452945" w:rsidP="00452945">
      <w:pPr>
        <w:pStyle w:val="ListParagraph"/>
        <w:numPr>
          <w:ilvl w:val="2"/>
          <w:numId w:val="3"/>
        </w:numPr>
      </w:pPr>
      <w:r>
        <w:t>Potential need to add/standardize reason codes</w:t>
      </w:r>
    </w:p>
    <w:p w:rsidR="00CE1D1A" w:rsidRDefault="00CE1D1A" w:rsidP="00452945">
      <w:pPr>
        <w:pStyle w:val="ListParagraph"/>
        <w:numPr>
          <w:ilvl w:val="1"/>
          <w:numId w:val="3"/>
        </w:numPr>
      </w:pPr>
      <w:proofErr w:type="spellStart"/>
      <w:r>
        <w:t>Maxient</w:t>
      </w:r>
      <w:proofErr w:type="spellEnd"/>
      <w:r>
        <w:t xml:space="preserve"> – Confidential Records Management System</w:t>
      </w:r>
    </w:p>
    <w:p w:rsidR="00452945" w:rsidRDefault="00452945" w:rsidP="00452945">
      <w:pPr>
        <w:pStyle w:val="ListParagraph"/>
        <w:numPr>
          <w:ilvl w:val="2"/>
          <w:numId w:val="3"/>
        </w:numPr>
      </w:pPr>
      <w:r>
        <w:t xml:space="preserve">We currently don’t have a complete of efficient record keeping process or location for student services files (i.e. student conduct). </w:t>
      </w:r>
    </w:p>
    <w:p w:rsidR="00E65D94" w:rsidRDefault="00CE1D1A" w:rsidP="00452945">
      <w:pPr>
        <w:pStyle w:val="ListParagraph"/>
        <w:numPr>
          <w:ilvl w:val="1"/>
          <w:numId w:val="3"/>
        </w:numPr>
      </w:pPr>
      <w:r>
        <w:t>Secure meeting platform for meetings with students</w:t>
      </w:r>
    </w:p>
    <w:p w:rsidR="00E65D94" w:rsidRDefault="00E65D94" w:rsidP="00452945">
      <w:pPr>
        <w:pStyle w:val="ListParagraph"/>
        <w:numPr>
          <w:ilvl w:val="2"/>
          <w:numId w:val="3"/>
        </w:numPr>
      </w:pPr>
      <w:r>
        <w:t>Zoom is not a secure meeting platform so discussing confidential information with students is not ok.</w:t>
      </w:r>
    </w:p>
    <w:p w:rsidR="00E65D94" w:rsidRDefault="00E65D94" w:rsidP="00452945">
      <w:pPr>
        <w:pStyle w:val="ListParagraph"/>
        <w:numPr>
          <w:ilvl w:val="2"/>
          <w:numId w:val="3"/>
        </w:numPr>
      </w:pPr>
      <w:r>
        <w:t xml:space="preserve">Cranium Café has a disclaimer and mechanism for authentication. </w:t>
      </w:r>
    </w:p>
    <w:p w:rsidR="00CE1D1A" w:rsidRDefault="00CE1D1A" w:rsidP="00452945">
      <w:pPr>
        <w:pStyle w:val="ListParagraph"/>
        <w:numPr>
          <w:ilvl w:val="1"/>
          <w:numId w:val="3"/>
        </w:numPr>
      </w:pPr>
      <w:r>
        <w:t>Single Sign-On</w:t>
      </w:r>
    </w:p>
    <w:p w:rsidR="00452945" w:rsidRDefault="00452945" w:rsidP="00452945">
      <w:pPr>
        <w:pStyle w:val="ListParagraph"/>
        <w:numPr>
          <w:ilvl w:val="2"/>
          <w:numId w:val="3"/>
        </w:numPr>
      </w:pPr>
      <w:r>
        <w:t xml:space="preserve">Students would have to sign on once and be able to access multiple platforms and services. </w:t>
      </w:r>
    </w:p>
    <w:p w:rsidR="00D033D9" w:rsidRDefault="00D033D9" w:rsidP="00452945">
      <w:pPr>
        <w:pStyle w:val="ListParagraph"/>
        <w:numPr>
          <w:ilvl w:val="1"/>
          <w:numId w:val="3"/>
        </w:numPr>
      </w:pPr>
      <w:r>
        <w:t>Workshop/Training Assessment</w:t>
      </w:r>
    </w:p>
    <w:p w:rsidR="00452945" w:rsidRDefault="00452945" w:rsidP="00452945">
      <w:pPr>
        <w:pStyle w:val="ListParagraph"/>
        <w:numPr>
          <w:ilvl w:val="2"/>
          <w:numId w:val="3"/>
        </w:numPr>
      </w:pPr>
      <w:r>
        <w:t xml:space="preserve">There is a functionality within the mobile app for assessments. </w:t>
      </w:r>
    </w:p>
    <w:p w:rsidR="00407E4D" w:rsidRDefault="00407E4D" w:rsidP="00407E4D">
      <w:pPr>
        <w:pStyle w:val="ListParagraph"/>
        <w:numPr>
          <w:ilvl w:val="1"/>
          <w:numId w:val="3"/>
        </w:numPr>
      </w:pPr>
      <w:r>
        <w:t>KT Technology needs</w:t>
      </w:r>
    </w:p>
    <w:p w:rsidR="00407E4D" w:rsidRDefault="00407E4D" w:rsidP="00407E4D">
      <w:pPr>
        <w:pStyle w:val="ListParagraph"/>
        <w:numPr>
          <w:ilvl w:val="1"/>
          <w:numId w:val="3"/>
        </w:numPr>
      </w:pPr>
      <w:r>
        <w:t xml:space="preserve">Plug-in tool for Website to communicate in multiple languages. </w:t>
      </w:r>
    </w:p>
    <w:p w:rsidR="0002307E" w:rsidRPr="00A95318" w:rsidRDefault="0002307E" w:rsidP="00452945">
      <w:pPr>
        <w:pStyle w:val="ListParagraph"/>
        <w:numPr>
          <w:ilvl w:val="0"/>
          <w:numId w:val="3"/>
        </w:numPr>
        <w:rPr>
          <w:u w:val="single"/>
        </w:rPr>
      </w:pPr>
      <w:bookmarkStart w:id="0" w:name="_GoBack"/>
      <w:r w:rsidRPr="00A95318">
        <w:rPr>
          <w:u w:val="single"/>
        </w:rPr>
        <w:t>Accreditation</w:t>
      </w:r>
    </w:p>
    <w:bookmarkEnd w:id="0"/>
    <w:p w:rsidR="0002307E" w:rsidRDefault="0002307E" w:rsidP="00452945">
      <w:pPr>
        <w:pStyle w:val="ListParagraph"/>
        <w:numPr>
          <w:ilvl w:val="1"/>
          <w:numId w:val="3"/>
        </w:numPr>
      </w:pPr>
      <w:r>
        <w:t>Sections II.B and II.C</w:t>
      </w:r>
    </w:p>
    <w:p w:rsidR="00D033D9" w:rsidRDefault="00753234" w:rsidP="00452945">
      <w:pPr>
        <w:pStyle w:val="ListParagraph"/>
        <w:numPr>
          <w:ilvl w:val="2"/>
          <w:numId w:val="3"/>
        </w:numPr>
      </w:pPr>
      <w:r>
        <w:t xml:space="preserve">Postponed until next meeting </w:t>
      </w:r>
    </w:p>
    <w:p w:rsidR="0002307E" w:rsidRDefault="0002307E" w:rsidP="0002307E">
      <w:r>
        <w:t>Standing Items</w:t>
      </w:r>
    </w:p>
    <w:p w:rsidR="00D033D9" w:rsidRDefault="0002307E" w:rsidP="00407E4D">
      <w:pPr>
        <w:pStyle w:val="ListParagraph"/>
        <w:numPr>
          <w:ilvl w:val="0"/>
          <w:numId w:val="2"/>
        </w:numPr>
      </w:pPr>
      <w:r>
        <w:t>Department Updates</w:t>
      </w:r>
    </w:p>
    <w:p w:rsidR="00407E4D" w:rsidRDefault="00FA51FC" w:rsidP="00407E4D">
      <w:pPr>
        <w:pStyle w:val="ListParagraph"/>
        <w:numPr>
          <w:ilvl w:val="1"/>
          <w:numId w:val="2"/>
        </w:numPr>
      </w:pPr>
      <w:r>
        <w:t xml:space="preserve">No updates at this time. </w:t>
      </w:r>
    </w:p>
    <w:sectPr w:rsidR="0040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C35"/>
    <w:multiLevelType w:val="hybridMultilevel"/>
    <w:tmpl w:val="35EA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0BFA"/>
    <w:multiLevelType w:val="hybridMultilevel"/>
    <w:tmpl w:val="25A0B978"/>
    <w:lvl w:ilvl="0" w:tplc="E0F6B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7FAD"/>
    <w:multiLevelType w:val="hybridMultilevel"/>
    <w:tmpl w:val="1576A574"/>
    <w:lvl w:ilvl="0" w:tplc="D6F639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C"/>
    <w:rsid w:val="0002307E"/>
    <w:rsid w:val="000D0896"/>
    <w:rsid w:val="0035246B"/>
    <w:rsid w:val="00402147"/>
    <w:rsid w:val="00407E4D"/>
    <w:rsid w:val="00452945"/>
    <w:rsid w:val="00513953"/>
    <w:rsid w:val="00753234"/>
    <w:rsid w:val="00870AFC"/>
    <w:rsid w:val="00A95318"/>
    <w:rsid w:val="00B05373"/>
    <w:rsid w:val="00CE1D1A"/>
    <w:rsid w:val="00D033D9"/>
    <w:rsid w:val="00D95035"/>
    <w:rsid w:val="00DA41F9"/>
    <w:rsid w:val="00E65D94"/>
    <w:rsid w:val="00E930E1"/>
    <w:rsid w:val="00EE63AC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9EEB"/>
  <w15:chartTrackingRefBased/>
  <w15:docId w15:val="{292A28AC-4A2B-478F-9753-AF0E1DE5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2021-10-05T16:46:00Z</dcterms:created>
  <dcterms:modified xsi:type="dcterms:W3CDTF">2021-10-18T18:14:00Z</dcterms:modified>
</cp:coreProperties>
</file>