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8342" w14:textId="77777777" w:rsidR="006D7F97" w:rsidRPr="006D7F97" w:rsidRDefault="006D7F97" w:rsidP="006D7F97">
      <w:pPr>
        <w:spacing w:after="200" w:line="240" w:lineRule="auto"/>
        <w:jc w:val="center"/>
        <w:rPr>
          <w:rFonts w:ascii="Times New Roman" w:eastAsia="Times New Roman" w:hAnsi="Times New Roman" w:cs="Times New Roman"/>
          <w:color w:val="000000"/>
          <w:sz w:val="24"/>
          <w:szCs w:val="24"/>
        </w:rPr>
      </w:pPr>
      <w:r w:rsidRPr="006D7F97">
        <w:rPr>
          <w:rFonts w:ascii="Calibri" w:eastAsia="Times New Roman" w:hAnsi="Calibri" w:cs="Calibri"/>
          <w:noProof/>
          <w:color w:val="000000"/>
          <w:bdr w:val="none" w:sz="0" w:space="0" w:color="auto" w:frame="1"/>
        </w:rPr>
        <w:drawing>
          <wp:inline distT="0" distB="0" distL="0" distR="0" wp14:anchorId="059EB5D2" wp14:editId="34B1E74C">
            <wp:extent cx="762000" cy="457200"/>
            <wp:effectExtent l="0" t="0" r="0" b="0"/>
            <wp:docPr id="1" name="Picture 1" descr="https://lh3.googleusercontent.com/bwuSDNY-NwqL4j1A707kWVojO4y0hnEiZImkQs1u_Whh_yfUMEBbfcSu7P-rvhqWa99tTYEQK_M3PH_SYH-Mjd6voLDnLaWEIGuaulJlsVDJiu-OAWvRrrseUg1PSAOM5epct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wuSDNY-NwqL4j1A707kWVojO4y0hnEiZImkQs1u_Whh_yfUMEBbfcSu7P-rvhqWa99tTYEQK_M3PH_SYH-Mjd6voLDnLaWEIGuaulJlsVDJiu-OAWvRrrseUg1PSAOM5epct4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14:paraId="126D41C9" w14:textId="33123C79" w:rsidR="006D7F97" w:rsidRPr="006D7F97" w:rsidRDefault="00083806" w:rsidP="006D7F97">
      <w:pPr>
        <w:pBdr>
          <w:top w:val="single" w:sz="12" w:space="1" w:color="000000"/>
          <w:bottom w:val="single" w:sz="12" w:space="1" w:color="000000"/>
        </w:pBdr>
        <w:spacing w:after="20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Guided Pathways Committee</w:t>
      </w:r>
    </w:p>
    <w:p w14:paraId="04818873" w14:textId="3D53C1F1" w:rsidR="006D7F97" w:rsidRPr="006D7F97" w:rsidRDefault="00A92381" w:rsidP="006D7F97">
      <w:pPr>
        <w:spacing w:after="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December 1</w:t>
      </w:r>
      <w:r w:rsidR="006D7F97">
        <w:rPr>
          <w:rFonts w:ascii="&amp;quot" w:eastAsia="Times New Roman" w:hAnsi="&amp;quot" w:cs="Times New Roman"/>
          <w:color w:val="000000"/>
          <w:sz w:val="24"/>
          <w:szCs w:val="24"/>
        </w:rPr>
        <w:t>, 2020</w:t>
      </w:r>
    </w:p>
    <w:p w14:paraId="785C61BD" w14:textId="45543ADF" w:rsidR="006D7F97" w:rsidRPr="006D7F97" w:rsidRDefault="001912F0" w:rsidP="006D7F97">
      <w:pPr>
        <w:spacing w:after="0" w:line="240" w:lineRule="auto"/>
        <w:jc w:val="center"/>
        <w:rPr>
          <w:rFonts w:ascii="Times New Roman" w:eastAsia="Times New Roman" w:hAnsi="Times New Roman" w:cs="Times New Roman"/>
          <w:color w:val="000000"/>
          <w:sz w:val="24"/>
          <w:szCs w:val="24"/>
        </w:rPr>
      </w:pPr>
      <w:r w:rsidRPr="006D7F97">
        <w:rPr>
          <w:rFonts w:ascii="&amp;quot" w:eastAsia="Times New Roman" w:hAnsi="&amp;quot" w:cs="Times New Roman"/>
          <w:color w:val="000000"/>
          <w:sz w:val="24"/>
          <w:szCs w:val="24"/>
        </w:rPr>
        <w:t>11</w:t>
      </w:r>
      <w:r>
        <w:rPr>
          <w:rFonts w:ascii="&amp;quot" w:eastAsia="Times New Roman" w:hAnsi="&amp;quot" w:cs="Times New Roman"/>
          <w:color w:val="000000"/>
          <w:sz w:val="24"/>
          <w:szCs w:val="24"/>
        </w:rPr>
        <w:t xml:space="preserve">:00am </w:t>
      </w:r>
      <w:r w:rsidRPr="006D7F97">
        <w:rPr>
          <w:rFonts w:ascii="&amp;quot" w:eastAsia="Times New Roman" w:hAnsi="&amp;quot" w:cs="Times New Roman"/>
          <w:color w:val="000000"/>
          <w:sz w:val="24"/>
          <w:szCs w:val="24"/>
        </w:rPr>
        <w:t>–</w:t>
      </w:r>
      <w:r w:rsidR="006D7F97" w:rsidRPr="006D7F97">
        <w:rPr>
          <w:rFonts w:ascii="&amp;quot" w:eastAsia="Times New Roman" w:hAnsi="&amp;quot" w:cs="Times New Roman"/>
          <w:color w:val="000000"/>
          <w:sz w:val="24"/>
          <w:szCs w:val="24"/>
        </w:rPr>
        <w:t xml:space="preserve"> 12:</w:t>
      </w:r>
      <w:r w:rsidR="00083806">
        <w:rPr>
          <w:rFonts w:ascii="&amp;quot" w:eastAsia="Times New Roman" w:hAnsi="&amp;quot" w:cs="Times New Roman"/>
          <w:color w:val="000000"/>
          <w:sz w:val="24"/>
          <w:szCs w:val="24"/>
        </w:rPr>
        <w:t>00</w:t>
      </w:r>
      <w:r w:rsidR="006D7F97" w:rsidRPr="006D7F97">
        <w:rPr>
          <w:rFonts w:ascii="&amp;quot" w:eastAsia="Times New Roman" w:hAnsi="&amp;quot" w:cs="Times New Roman"/>
          <w:color w:val="000000"/>
          <w:sz w:val="24"/>
          <w:szCs w:val="24"/>
        </w:rPr>
        <w:t xml:space="preserve"> pm</w:t>
      </w:r>
      <w:r w:rsidR="006D7F97" w:rsidRPr="006D7F97">
        <w:rPr>
          <w:rFonts w:ascii="&amp;quot" w:eastAsia="Times New Roman" w:hAnsi="&amp;quot" w:cs="Times New Roman"/>
          <w:color w:val="000000"/>
          <w:sz w:val="24"/>
          <w:szCs w:val="24"/>
        </w:rPr>
        <w:br/>
      </w:r>
      <w:r w:rsidR="006D7F97">
        <w:rPr>
          <w:rFonts w:ascii="&amp;quot" w:eastAsia="Times New Roman" w:hAnsi="&amp;quot" w:cs="Times New Roman"/>
          <w:color w:val="000000"/>
          <w:sz w:val="24"/>
          <w:szCs w:val="24"/>
        </w:rPr>
        <w:t>Zoom</w:t>
      </w:r>
    </w:p>
    <w:p w14:paraId="0B1E982F" w14:textId="24AB4FE0" w:rsidR="006D7F97" w:rsidRDefault="006D7F97" w:rsidP="006D7F97">
      <w:pPr>
        <w:spacing w:after="200" w:line="240" w:lineRule="auto"/>
        <w:jc w:val="center"/>
        <w:rPr>
          <w:rFonts w:ascii="&amp;quot" w:eastAsia="Times New Roman" w:hAnsi="&amp;quot" w:cs="Times New Roman"/>
          <w:b/>
          <w:bCs/>
          <w:color w:val="000000"/>
          <w:sz w:val="24"/>
          <w:szCs w:val="24"/>
        </w:rPr>
      </w:pPr>
      <w:r w:rsidRPr="006D7F97">
        <w:rPr>
          <w:rFonts w:ascii="&amp;quot" w:eastAsia="Times New Roman" w:hAnsi="&amp;quot" w:cs="Times New Roman"/>
          <w:b/>
          <w:bCs/>
          <w:color w:val="000000"/>
          <w:sz w:val="24"/>
          <w:szCs w:val="24"/>
        </w:rPr>
        <w:t>Agenda</w:t>
      </w:r>
      <w:r w:rsidR="0021699B">
        <w:rPr>
          <w:rFonts w:ascii="&amp;quot" w:eastAsia="Times New Roman" w:hAnsi="&amp;quot" w:cs="Times New Roman"/>
          <w:b/>
          <w:bCs/>
          <w:color w:val="000000"/>
          <w:sz w:val="24"/>
          <w:szCs w:val="24"/>
        </w:rPr>
        <w:t>/Notes</w:t>
      </w:r>
    </w:p>
    <w:p w14:paraId="2FC0F4C1" w14:textId="514403AE" w:rsidR="002F635B" w:rsidRPr="006D7F97" w:rsidRDefault="0021699B" w:rsidP="002F635B">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w:t>
      </w:r>
    </w:p>
    <w:tbl>
      <w:tblPr>
        <w:tblW w:w="9350" w:type="dxa"/>
        <w:tblCellMar>
          <w:top w:w="15" w:type="dxa"/>
          <w:left w:w="15" w:type="dxa"/>
          <w:bottom w:w="15" w:type="dxa"/>
          <w:right w:w="15" w:type="dxa"/>
        </w:tblCellMar>
        <w:tblLook w:val="04A0" w:firstRow="1" w:lastRow="0" w:firstColumn="1" w:lastColumn="0" w:noHBand="0" w:noVBand="1"/>
      </w:tblPr>
      <w:tblGrid>
        <w:gridCol w:w="624"/>
        <w:gridCol w:w="1981"/>
        <w:gridCol w:w="6745"/>
      </w:tblGrid>
      <w:tr w:rsidR="009F1982" w:rsidRPr="006D7F97" w14:paraId="08A42DF8" w14:textId="48A898D3" w:rsidTr="0082485E">
        <w:trPr>
          <w:trHeight w:val="534"/>
        </w:trPr>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A5400" w14:textId="77777777" w:rsidR="009F1982" w:rsidRPr="006D7F97" w:rsidRDefault="009F1982" w:rsidP="006D7F97">
            <w:pPr>
              <w:spacing w:after="120" w:line="240" w:lineRule="auto"/>
              <w:rPr>
                <w:rFonts w:ascii="Times New Roman" w:eastAsia="Times New Roman" w:hAnsi="Times New Roman" w:cs="Times New Roman"/>
                <w:sz w:val="24"/>
                <w:szCs w:val="24"/>
              </w:rPr>
            </w:pPr>
            <w:r>
              <w:rPr>
                <w:rFonts w:ascii="&amp;quot" w:eastAsia="Times New Roman" w:hAnsi="&amp;quot" w:cs="Times New Roman"/>
                <w:color w:val="000000"/>
                <w:sz w:val="24"/>
                <w:szCs w:val="24"/>
              </w:rPr>
              <w:t>1</w:t>
            </w:r>
            <w:r w:rsidRPr="006D7F97">
              <w:rPr>
                <w:rFonts w:ascii="&amp;quot" w:eastAsia="Times New Roman" w:hAnsi="&amp;quot" w:cs="Times New Roman"/>
                <w:color w:val="000000"/>
                <w:sz w:val="24"/>
                <w:szCs w:val="24"/>
              </w:rPr>
              <w:t>.0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AF7E" w14:textId="2AAE87A0" w:rsidR="009F1982" w:rsidRPr="00A92381" w:rsidRDefault="009F1982" w:rsidP="00A92381">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Funding Request for HAPS Exam</w:t>
            </w:r>
            <w:r w:rsidRPr="00A92381">
              <w:rPr>
                <w:rFonts w:ascii="Times New Roman" w:eastAsia="Times New Roman" w:hAnsi="Times New Roman" w:cs="Times New Roman"/>
                <w:sz w:val="24"/>
                <w:szCs w:val="24"/>
              </w:rPr>
              <w:t xml:space="preserve"> </w:t>
            </w:r>
          </w:p>
        </w:tc>
        <w:tc>
          <w:tcPr>
            <w:tcW w:w="6745" w:type="dxa"/>
            <w:tcBorders>
              <w:top w:val="single" w:sz="4" w:space="0" w:color="000000"/>
              <w:left w:val="single" w:sz="4" w:space="0" w:color="000000"/>
              <w:bottom w:val="single" w:sz="4" w:space="0" w:color="000000"/>
              <w:right w:val="single" w:sz="4" w:space="0" w:color="000000"/>
            </w:tcBorders>
          </w:tcPr>
          <w:p w14:paraId="24FD32E8" w14:textId="77777777" w:rsidR="009F1982" w:rsidRDefault="009F1982"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 committee is ok with paying this from Guided Pathways if necessary. Roberta noted that this might be an appropriate expense for their nursing enrollment grant because there is significant overlap between the students taking the HAPs exam and nursing. </w:t>
            </w:r>
          </w:p>
          <w:p w14:paraId="06FBAC00" w14:textId="41DC6258" w:rsidR="00821178" w:rsidRPr="009F1982" w:rsidRDefault="00821178"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Angelina would like to institutionalize the data from the exam with IR so that it can be used by the College for various purposes. </w:t>
            </w:r>
          </w:p>
        </w:tc>
      </w:tr>
      <w:tr w:rsidR="009F1982" w:rsidRPr="006D7F97" w14:paraId="3D60BFBF" w14:textId="00022B36" w:rsidTr="0082485E">
        <w:trPr>
          <w:trHeight w:val="534"/>
        </w:trPr>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3DD7" w14:textId="77777777"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2.0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5242A" w14:textId="5A694C60" w:rsidR="009F1982" w:rsidRPr="00A92381" w:rsidRDefault="009F1982" w:rsidP="00A92381">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Funding Request for FLEX Session Presenter</w:t>
            </w:r>
            <w:r w:rsidRPr="00A92381">
              <w:rPr>
                <w:rFonts w:ascii="&amp;quot" w:eastAsia="Times New Roman" w:hAnsi="&amp;quot" w:cs="Times New Roman"/>
                <w:color w:val="000000"/>
                <w:sz w:val="24"/>
                <w:szCs w:val="24"/>
              </w:rPr>
              <w:t xml:space="preserve"> </w:t>
            </w:r>
          </w:p>
        </w:tc>
        <w:tc>
          <w:tcPr>
            <w:tcW w:w="6745" w:type="dxa"/>
            <w:tcBorders>
              <w:top w:val="single" w:sz="4" w:space="0" w:color="000000"/>
              <w:left w:val="single" w:sz="4" w:space="0" w:color="000000"/>
              <w:bottom w:val="single" w:sz="4" w:space="0" w:color="000000"/>
              <w:right w:val="single" w:sz="4" w:space="0" w:color="000000"/>
            </w:tcBorders>
          </w:tcPr>
          <w:p w14:paraId="6E40545C" w14:textId="735496C3" w:rsidR="009F1982" w:rsidRPr="009F1982" w:rsidRDefault="00821178"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Approved. </w:t>
            </w:r>
          </w:p>
        </w:tc>
      </w:tr>
      <w:tr w:rsidR="009F1982" w:rsidRPr="006D7F97" w14:paraId="4DC72DF7" w14:textId="34F151E6" w:rsidTr="0082485E">
        <w:trPr>
          <w:trHeight w:val="534"/>
        </w:trPr>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3A918" w14:textId="5AF2F265"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3.0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AB9D1" w14:textId="21CC1BAC" w:rsidR="009F1982" w:rsidRPr="00A92381" w:rsidRDefault="009F1982" w:rsidP="00A92381">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Credit for Prior Learning Update</w:t>
            </w:r>
          </w:p>
        </w:tc>
        <w:tc>
          <w:tcPr>
            <w:tcW w:w="6745" w:type="dxa"/>
            <w:tcBorders>
              <w:top w:val="single" w:sz="4" w:space="0" w:color="000000"/>
              <w:left w:val="single" w:sz="4" w:space="0" w:color="000000"/>
              <w:bottom w:val="single" w:sz="4" w:space="0" w:color="000000"/>
              <w:right w:val="single" w:sz="4" w:space="0" w:color="000000"/>
            </w:tcBorders>
          </w:tcPr>
          <w:p w14:paraId="2C9BF949" w14:textId="77777777" w:rsidR="009F1982" w:rsidRDefault="00821178"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 received a </w:t>
            </w:r>
            <w:r>
              <w:rPr>
                <w:rFonts w:ascii="&amp;quot" w:eastAsia="Times New Roman" w:hAnsi="&amp;quot" w:cs="Times New Roman"/>
                <w:color w:val="000000"/>
                <w:sz w:val="24"/>
                <w:szCs w:val="24"/>
              </w:rPr>
              <w:t>$</w:t>
            </w:r>
            <w:r>
              <w:rPr>
                <w:rFonts w:ascii="&amp;quot" w:eastAsia="Times New Roman" w:hAnsi="&amp;quot" w:cs="Times New Roman"/>
                <w:color w:val="000000"/>
                <w:sz w:val="24"/>
                <w:szCs w:val="24"/>
              </w:rPr>
              <w:t>2,000 micro grant to</w:t>
            </w:r>
            <w:r>
              <w:rPr>
                <w:rFonts w:ascii="&amp;quot" w:eastAsia="Times New Roman" w:hAnsi="&amp;quot" w:cs="Times New Roman"/>
                <w:color w:val="000000"/>
                <w:sz w:val="24"/>
                <w:szCs w:val="24"/>
              </w:rPr>
              <w:t xml:space="preserve"> support credit for prior learning implementation. We used some of the funding to develop a CPL lending library with </w:t>
            </w:r>
            <w:r w:rsidR="0082485E">
              <w:rPr>
                <w:rFonts w:ascii="&amp;quot" w:eastAsia="Times New Roman" w:hAnsi="&amp;quot" w:cs="Times New Roman"/>
                <w:color w:val="000000"/>
                <w:sz w:val="24"/>
                <w:szCs w:val="24"/>
              </w:rPr>
              <w:t xml:space="preserve">books that faculty can use to prep. </w:t>
            </w:r>
          </w:p>
          <w:p w14:paraId="1D951283" w14:textId="77777777" w:rsidR="0082485E" w:rsidRDefault="0082485E"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The task force is going to review the books and determine which are more useful, we will then purchase more for faculty to use. </w:t>
            </w:r>
          </w:p>
          <w:p w14:paraId="28DFAB5D" w14:textId="5078F300" w:rsidR="0082485E" w:rsidRPr="009F1982" w:rsidRDefault="0082485E"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 are aiming to meet the </w:t>
            </w:r>
            <w:proofErr w:type="spellStart"/>
            <w:r>
              <w:rPr>
                <w:rFonts w:ascii="&amp;quot" w:eastAsia="Times New Roman" w:hAnsi="&amp;quot" w:cs="Times New Roman"/>
                <w:color w:val="000000"/>
                <w:sz w:val="24"/>
                <w:szCs w:val="24"/>
              </w:rPr>
              <w:t>Decemnber</w:t>
            </w:r>
            <w:proofErr w:type="spellEnd"/>
            <w:r>
              <w:rPr>
                <w:rFonts w:ascii="&amp;quot" w:eastAsia="Times New Roman" w:hAnsi="&amp;quot" w:cs="Times New Roman"/>
                <w:color w:val="000000"/>
                <w:sz w:val="24"/>
                <w:szCs w:val="24"/>
              </w:rPr>
              <w:t xml:space="preserve"> 31</w:t>
            </w:r>
            <w:r w:rsidRPr="0082485E">
              <w:rPr>
                <w:rFonts w:ascii="&amp;quot" w:eastAsia="Times New Roman" w:hAnsi="&amp;quot" w:cs="Times New Roman"/>
                <w:color w:val="000000"/>
                <w:sz w:val="24"/>
                <w:szCs w:val="24"/>
                <w:vertAlign w:val="superscript"/>
              </w:rPr>
              <w:t>st</w:t>
            </w:r>
            <w:r>
              <w:rPr>
                <w:rFonts w:ascii="&amp;quot" w:eastAsia="Times New Roman" w:hAnsi="&amp;quot" w:cs="Times New Roman"/>
                <w:color w:val="000000"/>
                <w:sz w:val="24"/>
                <w:szCs w:val="24"/>
              </w:rPr>
              <w:t xml:space="preserve"> deadline for adoptions of a policy. Ours will likely be interim. </w:t>
            </w:r>
          </w:p>
        </w:tc>
      </w:tr>
      <w:tr w:rsidR="009F1982" w:rsidRPr="006D7F97" w14:paraId="1F713794" w14:textId="27BDDB37" w:rsidTr="0082485E">
        <w:trPr>
          <w:trHeight w:val="534"/>
        </w:trPr>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58F7E" w14:textId="67A9148F"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4.0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96EF" w14:textId="05585B54"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Moving Meta Majors Forward</w:t>
            </w:r>
          </w:p>
        </w:tc>
        <w:tc>
          <w:tcPr>
            <w:tcW w:w="6745" w:type="dxa"/>
            <w:tcBorders>
              <w:top w:val="single" w:sz="4" w:space="0" w:color="000000"/>
              <w:left w:val="single" w:sz="4" w:space="0" w:color="000000"/>
              <w:bottom w:val="single" w:sz="4" w:space="0" w:color="000000"/>
              <w:right w:val="single" w:sz="4" w:space="0" w:color="000000"/>
            </w:tcBorders>
          </w:tcPr>
          <w:p w14:paraId="398F8AF2" w14:textId="2678398C" w:rsidR="009F1982" w:rsidRPr="009F1982" w:rsidRDefault="00295945"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 need to move forward with meta majors. Angelina would like to get student input via focus groups. </w:t>
            </w:r>
          </w:p>
        </w:tc>
      </w:tr>
      <w:tr w:rsidR="009F1982" w:rsidRPr="006D7F97" w14:paraId="38D1A235" w14:textId="52D24812" w:rsidTr="0082485E">
        <w:trPr>
          <w:trHeight w:val="534"/>
        </w:trPr>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4C3BE" w14:textId="306405C3"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5.0 </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634BB" w14:textId="0427622B"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Scale of Adoption </w:t>
            </w:r>
            <w:proofErr w:type="spellStart"/>
            <w:r>
              <w:rPr>
                <w:rFonts w:ascii="&amp;quot" w:eastAsia="Times New Roman" w:hAnsi="&amp;quot" w:cs="Times New Roman"/>
                <w:color w:val="000000"/>
                <w:sz w:val="24"/>
                <w:szCs w:val="24"/>
              </w:rPr>
              <w:t>Self Assessment</w:t>
            </w:r>
            <w:proofErr w:type="spellEnd"/>
            <w:r>
              <w:rPr>
                <w:rFonts w:ascii="&amp;quot" w:eastAsia="Times New Roman" w:hAnsi="&amp;quot" w:cs="Times New Roman"/>
                <w:color w:val="000000"/>
                <w:sz w:val="24"/>
                <w:szCs w:val="24"/>
              </w:rPr>
              <w:t xml:space="preserve"> Update for Guided Pathways</w:t>
            </w:r>
          </w:p>
        </w:tc>
        <w:tc>
          <w:tcPr>
            <w:tcW w:w="6745" w:type="dxa"/>
            <w:tcBorders>
              <w:top w:val="single" w:sz="4" w:space="0" w:color="000000"/>
              <w:left w:val="single" w:sz="4" w:space="0" w:color="000000"/>
              <w:bottom w:val="single" w:sz="4" w:space="0" w:color="000000"/>
              <w:right w:val="single" w:sz="4" w:space="0" w:color="000000"/>
            </w:tcBorders>
          </w:tcPr>
          <w:p w14:paraId="7AE4836C" w14:textId="77777777" w:rsidR="009F1982" w:rsidRDefault="00485747"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Due date for update is March 1, 2021.</w:t>
            </w:r>
          </w:p>
          <w:p w14:paraId="7021C2C4" w14:textId="77777777" w:rsidR="00295945" w:rsidRDefault="00485747" w:rsidP="00295945">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 need to </w:t>
            </w:r>
            <w:r w:rsidR="009B02FA">
              <w:rPr>
                <w:rFonts w:ascii="&amp;quot" w:eastAsia="Times New Roman" w:hAnsi="&amp;quot" w:cs="Times New Roman"/>
                <w:color w:val="000000"/>
                <w:sz w:val="24"/>
                <w:szCs w:val="24"/>
              </w:rPr>
              <w:t xml:space="preserve">move forward with the meta </w:t>
            </w:r>
            <w:proofErr w:type="gramStart"/>
            <w:r w:rsidR="009B02FA">
              <w:rPr>
                <w:rFonts w:ascii="&amp;quot" w:eastAsia="Times New Roman" w:hAnsi="&amp;quot" w:cs="Times New Roman"/>
                <w:color w:val="000000"/>
                <w:sz w:val="24"/>
                <w:szCs w:val="24"/>
              </w:rPr>
              <w:t>majors</w:t>
            </w:r>
            <w:proofErr w:type="gramEnd"/>
            <w:r w:rsidR="009B02FA">
              <w:rPr>
                <w:rFonts w:ascii="&amp;quot" w:eastAsia="Times New Roman" w:hAnsi="&amp;quot" w:cs="Times New Roman"/>
                <w:color w:val="000000"/>
                <w:sz w:val="24"/>
                <w:szCs w:val="24"/>
              </w:rPr>
              <w:t xml:space="preserve"> process. IR had the data that we collected from different groups. Then we would take the proposed groupings to students to get their take. </w:t>
            </w:r>
          </w:p>
          <w:p w14:paraId="6823B26E" w14:textId="1EDBD61D" w:rsidR="00624E1A" w:rsidRPr="00295945" w:rsidRDefault="00624E1A" w:rsidP="00295945">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Dave recommended that we bring the other area Deans into the planning conversations. </w:t>
            </w:r>
          </w:p>
        </w:tc>
      </w:tr>
      <w:tr w:rsidR="009F1982" w:rsidRPr="006D7F97" w14:paraId="79E5A6B4" w14:textId="3C810246" w:rsidTr="0082485E">
        <w:trPr>
          <w:trHeight w:val="534"/>
        </w:trPr>
        <w:tc>
          <w:tcPr>
            <w:tcW w:w="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877B6" w14:textId="539D8DA5"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6.0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57927" w14:textId="222A016E" w:rsidR="009F1982" w:rsidRDefault="009F1982"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Updates</w:t>
            </w:r>
          </w:p>
        </w:tc>
        <w:tc>
          <w:tcPr>
            <w:tcW w:w="6745" w:type="dxa"/>
            <w:tcBorders>
              <w:top w:val="single" w:sz="4" w:space="0" w:color="000000"/>
              <w:left w:val="single" w:sz="4" w:space="0" w:color="000000"/>
              <w:bottom w:val="single" w:sz="4" w:space="0" w:color="000000"/>
              <w:right w:val="single" w:sz="4" w:space="0" w:color="000000"/>
            </w:tcBorders>
          </w:tcPr>
          <w:p w14:paraId="3C4108E1" w14:textId="2FDC3367" w:rsidR="009F1982" w:rsidRPr="009F1982" w:rsidRDefault="00295945" w:rsidP="009F1982">
            <w:pPr>
              <w:pStyle w:val="ListParagraph"/>
              <w:numPr>
                <w:ilvl w:val="0"/>
                <w:numId w:val="6"/>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Continue discussion of scale of adoption plan. </w:t>
            </w:r>
          </w:p>
        </w:tc>
      </w:tr>
    </w:tbl>
    <w:p w14:paraId="43A8D5C8" w14:textId="0A8E657C" w:rsidR="006D7F97" w:rsidRPr="006D7F97" w:rsidRDefault="006D7F97" w:rsidP="006D7F97">
      <w:pPr>
        <w:spacing w:after="0" w:line="240" w:lineRule="auto"/>
        <w:rPr>
          <w:rFonts w:ascii="Times New Roman" w:eastAsia="Times New Roman" w:hAnsi="Times New Roman" w:cs="Times New Roman"/>
          <w:sz w:val="24"/>
          <w:szCs w:val="24"/>
        </w:rPr>
      </w:pPr>
      <w:r w:rsidRPr="006D7F97">
        <w:rPr>
          <w:rFonts w:ascii="Times New Roman" w:eastAsia="Times New Roman" w:hAnsi="Times New Roman" w:cs="Times New Roman"/>
          <w:color w:val="000000"/>
          <w:sz w:val="24"/>
          <w:szCs w:val="24"/>
        </w:rPr>
        <w:lastRenderedPageBreak/>
        <w:br/>
      </w:r>
      <w:r w:rsidR="00864183">
        <w:rPr>
          <w:rFonts w:ascii="Times New Roman" w:eastAsia="Times New Roman" w:hAnsi="Times New Roman" w:cs="Times New Roman"/>
          <w:sz w:val="24"/>
          <w:szCs w:val="24"/>
        </w:rPr>
        <w:t xml:space="preserve">Next Meeting: </w:t>
      </w:r>
      <w:r w:rsidR="00620905">
        <w:rPr>
          <w:rFonts w:ascii="Times New Roman" w:eastAsia="Times New Roman" w:hAnsi="Times New Roman" w:cs="Times New Roman"/>
          <w:sz w:val="24"/>
          <w:szCs w:val="24"/>
        </w:rPr>
        <w:t xml:space="preserve">Tuesday, </w:t>
      </w:r>
      <w:r w:rsidR="00A92381">
        <w:rPr>
          <w:rFonts w:ascii="Times New Roman" w:eastAsia="Times New Roman" w:hAnsi="Times New Roman" w:cs="Times New Roman"/>
          <w:sz w:val="24"/>
          <w:szCs w:val="24"/>
        </w:rPr>
        <w:t>January 26</w:t>
      </w:r>
      <w:r w:rsidR="00864183">
        <w:rPr>
          <w:rFonts w:ascii="Times New Roman" w:eastAsia="Times New Roman" w:hAnsi="Times New Roman" w:cs="Times New Roman"/>
          <w:sz w:val="24"/>
          <w:szCs w:val="24"/>
        </w:rPr>
        <w:t>, 202</w:t>
      </w:r>
      <w:r w:rsidR="00A92381">
        <w:rPr>
          <w:rFonts w:ascii="Times New Roman" w:eastAsia="Times New Roman" w:hAnsi="Times New Roman" w:cs="Times New Roman"/>
          <w:sz w:val="24"/>
          <w:szCs w:val="24"/>
        </w:rPr>
        <w:t>1</w:t>
      </w:r>
      <w:r w:rsidR="00864183">
        <w:rPr>
          <w:rFonts w:ascii="Times New Roman" w:eastAsia="Times New Roman" w:hAnsi="Times New Roman" w:cs="Times New Roman"/>
          <w:sz w:val="24"/>
          <w:szCs w:val="24"/>
        </w:rPr>
        <w:t xml:space="preserve"> at 11: 00am – 12:</w:t>
      </w:r>
      <w:r w:rsidR="00620905">
        <w:rPr>
          <w:rFonts w:ascii="Times New Roman" w:eastAsia="Times New Roman" w:hAnsi="Times New Roman" w:cs="Times New Roman"/>
          <w:sz w:val="24"/>
          <w:szCs w:val="24"/>
        </w:rPr>
        <w:t>0</w:t>
      </w:r>
      <w:r w:rsidR="00864183">
        <w:rPr>
          <w:rFonts w:ascii="Times New Roman" w:eastAsia="Times New Roman" w:hAnsi="Times New Roman" w:cs="Times New Roman"/>
          <w:sz w:val="24"/>
          <w:szCs w:val="24"/>
        </w:rPr>
        <w:t>0pm</w:t>
      </w:r>
    </w:p>
    <w:p w14:paraId="3F1E39DD" w14:textId="77777777" w:rsidR="006D7F97" w:rsidRDefault="006D7F97" w:rsidP="006D7F97"/>
    <w:sectPr w:rsidR="006D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1D0F"/>
    <w:multiLevelType w:val="hybridMultilevel"/>
    <w:tmpl w:val="E9ECB2BC"/>
    <w:lvl w:ilvl="0" w:tplc="04090001">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521D"/>
    <w:multiLevelType w:val="hybridMultilevel"/>
    <w:tmpl w:val="D9F2BE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5FE2B57"/>
    <w:multiLevelType w:val="hybridMultilevel"/>
    <w:tmpl w:val="BED6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2CE9"/>
    <w:multiLevelType w:val="hybridMultilevel"/>
    <w:tmpl w:val="35E4E0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DD74A1B"/>
    <w:multiLevelType w:val="hybridMultilevel"/>
    <w:tmpl w:val="4A70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E3F64"/>
    <w:multiLevelType w:val="hybridMultilevel"/>
    <w:tmpl w:val="6936B9AA"/>
    <w:lvl w:ilvl="0" w:tplc="527CDBBC">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97"/>
    <w:rsid w:val="00083806"/>
    <w:rsid w:val="000E335A"/>
    <w:rsid w:val="001335F4"/>
    <w:rsid w:val="001912F0"/>
    <w:rsid w:val="001E2642"/>
    <w:rsid w:val="0021699B"/>
    <w:rsid w:val="00295945"/>
    <w:rsid w:val="002F091F"/>
    <w:rsid w:val="002F635B"/>
    <w:rsid w:val="00326DFC"/>
    <w:rsid w:val="00340D5E"/>
    <w:rsid w:val="003536BA"/>
    <w:rsid w:val="00374100"/>
    <w:rsid w:val="00444D9E"/>
    <w:rsid w:val="00485747"/>
    <w:rsid w:val="00544654"/>
    <w:rsid w:val="005D2FFD"/>
    <w:rsid w:val="00620905"/>
    <w:rsid w:val="00624E1A"/>
    <w:rsid w:val="0067550F"/>
    <w:rsid w:val="00686D6C"/>
    <w:rsid w:val="006D75C7"/>
    <w:rsid w:val="006D7F97"/>
    <w:rsid w:val="00734985"/>
    <w:rsid w:val="007807FD"/>
    <w:rsid w:val="00821178"/>
    <w:rsid w:val="0082485E"/>
    <w:rsid w:val="00864183"/>
    <w:rsid w:val="00895180"/>
    <w:rsid w:val="00922AAA"/>
    <w:rsid w:val="009307D0"/>
    <w:rsid w:val="009B02FA"/>
    <w:rsid w:val="009F1982"/>
    <w:rsid w:val="00A5146C"/>
    <w:rsid w:val="00A8246A"/>
    <w:rsid w:val="00A82C9C"/>
    <w:rsid w:val="00A92381"/>
    <w:rsid w:val="00B023FB"/>
    <w:rsid w:val="00B04052"/>
    <w:rsid w:val="00B3279D"/>
    <w:rsid w:val="00B636DD"/>
    <w:rsid w:val="00C75B12"/>
    <w:rsid w:val="00CA613A"/>
    <w:rsid w:val="00CE50C4"/>
    <w:rsid w:val="00EA4E8C"/>
    <w:rsid w:val="00EE52C8"/>
    <w:rsid w:val="00F07A63"/>
    <w:rsid w:val="00F11B2C"/>
    <w:rsid w:val="00F12B68"/>
    <w:rsid w:val="00FB60E2"/>
    <w:rsid w:val="00FF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F4C0"/>
  <w15:chartTrackingRefBased/>
  <w15:docId w15:val="{81A39F1F-8FEE-4C54-BA45-60964F6C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97"/>
    <w:rPr>
      <w:color w:val="0000FF"/>
      <w:u w:val="single"/>
    </w:rPr>
  </w:style>
  <w:style w:type="paragraph" w:styleId="ListParagraph">
    <w:name w:val="List Paragraph"/>
    <w:basedOn w:val="Normal"/>
    <w:uiPriority w:val="34"/>
    <w:qFormat/>
    <w:rsid w:val="0019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89556">
      <w:bodyDiv w:val="1"/>
      <w:marLeft w:val="0"/>
      <w:marRight w:val="0"/>
      <w:marTop w:val="0"/>
      <w:marBottom w:val="0"/>
      <w:divBdr>
        <w:top w:val="none" w:sz="0" w:space="0" w:color="auto"/>
        <w:left w:val="none" w:sz="0" w:space="0" w:color="auto"/>
        <w:bottom w:val="none" w:sz="0" w:space="0" w:color="auto"/>
        <w:right w:val="none" w:sz="0" w:space="0" w:color="auto"/>
      </w:divBdr>
      <w:divsChild>
        <w:div w:id="15069364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343D-0AA9-9840-B935-C2412067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Burres, Stephanie</dc:creator>
  <cp:keywords/>
  <dc:description/>
  <cp:lastModifiedBy>Stephanie Burres</cp:lastModifiedBy>
  <cp:revision>7</cp:revision>
  <dcterms:created xsi:type="dcterms:W3CDTF">2020-12-01T18:57:00Z</dcterms:created>
  <dcterms:modified xsi:type="dcterms:W3CDTF">2020-12-01T20:00:00Z</dcterms:modified>
</cp:coreProperties>
</file>