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85B36" w:rsidRPr="00685B36" w:rsidTr="00D14974">
        <w:tc>
          <w:tcPr>
            <w:tcW w:w="2515" w:type="dxa"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6835" w:type="dxa"/>
          </w:tcPr>
          <w:p w:rsidR="00685B36" w:rsidRPr="00F21135" w:rsidRDefault="00F21135">
            <w:pPr>
              <w:rPr>
                <w:rFonts w:ascii="Times New Roman" w:hAnsi="Times New Roman" w:cs="Times New Roman"/>
                <w:b/>
              </w:rPr>
            </w:pPr>
            <w:r w:rsidRPr="00AF0001">
              <w:rPr>
                <w:rFonts w:ascii="Times New Roman" w:hAnsi="Times New Roman"/>
                <w:sz w:val="24"/>
                <w:szCs w:val="24"/>
              </w:rPr>
              <w:t>DEPC plans and recommends innovative and creative opportunities that use distance learning to meet the diverse needs of the District’s students; serves as a resource to the DE dept.; and engages with &amp; makes recommendations to the Academic Senate, faculty, staff and administrators in matters of policy, practice and pedagogy regarding distance learning and technology-enhanced instruction.</w:t>
            </w:r>
          </w:p>
        </w:tc>
      </w:tr>
      <w:tr w:rsidR="00685B36" w:rsidRPr="00685B36" w:rsidTr="00D14974">
        <w:tc>
          <w:tcPr>
            <w:tcW w:w="2515" w:type="dxa"/>
            <w:vMerge w:val="restart"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Meeting Outcomes</w:t>
            </w:r>
          </w:p>
        </w:tc>
        <w:tc>
          <w:tcPr>
            <w:tcW w:w="6835" w:type="dxa"/>
          </w:tcPr>
          <w:p w:rsidR="00685B36" w:rsidRPr="00685B36" w:rsidRDefault="00FD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Finalized five-year DE plan</w:t>
            </w:r>
          </w:p>
        </w:tc>
      </w:tr>
      <w:tr w:rsidR="00685B36" w:rsidRPr="00685B36" w:rsidTr="00D14974">
        <w:tc>
          <w:tcPr>
            <w:tcW w:w="2515" w:type="dxa"/>
            <w:vMerge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5" w:type="dxa"/>
          </w:tcPr>
          <w:p w:rsidR="00685B36" w:rsidRPr="00685B36" w:rsidRDefault="00FD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Finalized annual DE goals and objectives</w:t>
            </w:r>
          </w:p>
        </w:tc>
      </w:tr>
      <w:tr w:rsidR="00685B36" w:rsidRPr="00685B36" w:rsidTr="00D14974">
        <w:tc>
          <w:tcPr>
            <w:tcW w:w="2515" w:type="dxa"/>
            <w:vMerge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5" w:type="dxa"/>
          </w:tcPr>
          <w:p w:rsidR="00685B36" w:rsidRPr="00685B36" w:rsidRDefault="00FD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Suggestions for improvement of DE complaints page</w:t>
            </w:r>
          </w:p>
        </w:tc>
      </w:tr>
      <w:tr w:rsidR="00685B36" w:rsidRPr="00685B36" w:rsidTr="00D14974">
        <w:tc>
          <w:tcPr>
            <w:tcW w:w="2515" w:type="dxa"/>
            <w:vMerge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5" w:type="dxa"/>
          </w:tcPr>
          <w:p w:rsidR="00685B36" w:rsidRPr="00685B36" w:rsidRDefault="00FD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Agreement on </w:t>
            </w:r>
            <w:r w:rsidR="00655173">
              <w:rPr>
                <w:rFonts w:ascii="Times New Roman" w:hAnsi="Times New Roman" w:cs="Times New Roman"/>
              </w:rPr>
              <w:t>next steps to be taken to address DE/IT accessibility</w:t>
            </w:r>
          </w:p>
        </w:tc>
      </w:tr>
      <w:tr w:rsidR="00685B36" w:rsidRPr="00685B36" w:rsidTr="002059A5">
        <w:tc>
          <w:tcPr>
            <w:tcW w:w="9350" w:type="dxa"/>
            <w:gridSpan w:val="2"/>
          </w:tcPr>
          <w:p w:rsidR="00685B36" w:rsidRPr="00685B36" w:rsidRDefault="00685B36">
            <w:pPr>
              <w:rPr>
                <w:rFonts w:ascii="Times New Roman" w:hAnsi="Times New Roman" w:cs="Times New Roman"/>
              </w:rPr>
            </w:pPr>
          </w:p>
        </w:tc>
      </w:tr>
      <w:tr w:rsidR="00685B36" w:rsidRPr="00685B36" w:rsidTr="00D14974">
        <w:tc>
          <w:tcPr>
            <w:tcW w:w="2515" w:type="dxa"/>
            <w:vMerge w:val="restart"/>
          </w:tcPr>
          <w:p w:rsidR="00685B36" w:rsidRDefault="00685B36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Preparation Required</w:t>
            </w:r>
            <w:r w:rsidR="00655173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655173" w:rsidRPr="00655173" w:rsidRDefault="0065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read these before the meeting!</w:t>
            </w:r>
          </w:p>
        </w:tc>
        <w:tc>
          <w:tcPr>
            <w:tcW w:w="6835" w:type="dxa"/>
          </w:tcPr>
          <w:p w:rsidR="00685B36" w:rsidRPr="00655173" w:rsidRDefault="0065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the written reports from Lisa, Cathy and Reno</w:t>
            </w:r>
          </w:p>
        </w:tc>
      </w:tr>
      <w:tr w:rsidR="00685B36" w:rsidRPr="00685B36" w:rsidTr="00D14974">
        <w:tc>
          <w:tcPr>
            <w:tcW w:w="2515" w:type="dxa"/>
            <w:vMerge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5" w:type="dxa"/>
          </w:tcPr>
          <w:p w:rsidR="00685B36" w:rsidRPr="00685B36" w:rsidRDefault="0065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changes to the CR-Online “Complaints” page</w:t>
            </w:r>
          </w:p>
        </w:tc>
      </w:tr>
      <w:tr w:rsidR="00685B36" w:rsidRPr="00685B36" w:rsidTr="00D14974">
        <w:tc>
          <w:tcPr>
            <w:tcW w:w="2515" w:type="dxa"/>
            <w:vMerge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5" w:type="dxa"/>
          </w:tcPr>
          <w:p w:rsidR="005E1C5A" w:rsidRDefault="0065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two web documents:  </w:t>
            </w:r>
          </w:p>
          <w:p w:rsidR="00B44A51" w:rsidRPr="00CA4256" w:rsidRDefault="00655173" w:rsidP="005E1C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A4256">
              <w:rPr>
                <w:rFonts w:ascii="Times New Roman" w:hAnsi="Times New Roman" w:cs="Times New Roman"/>
              </w:rPr>
              <w:t xml:space="preserve">Blog </w:t>
            </w:r>
            <w:proofErr w:type="spellStart"/>
            <w:r w:rsidRPr="00CA4256">
              <w:rPr>
                <w:rFonts w:ascii="Times New Roman" w:hAnsi="Times New Roman" w:cs="Times New Roman"/>
              </w:rPr>
              <w:t>post dated</w:t>
            </w:r>
            <w:proofErr w:type="spellEnd"/>
            <w:r w:rsidRPr="00CA4256">
              <w:rPr>
                <w:rFonts w:ascii="Times New Roman" w:hAnsi="Times New Roman" w:cs="Times New Roman"/>
              </w:rPr>
              <w:t xml:space="preserve"> 11/15/17 on WCET Frontiers (</w:t>
            </w:r>
            <w:hyperlink r:id="rId8" w:history="1">
              <w:r w:rsidRPr="00CA4256">
                <w:rPr>
                  <w:rStyle w:val="Hyperlink"/>
                  <w:rFonts w:ascii="Times New Roman" w:hAnsi="Times New Roman" w:cs="Times New Roman"/>
                </w:rPr>
                <w:t>http://wcetfrontiers.org</w:t>
              </w:r>
            </w:hyperlink>
            <w:r w:rsidRPr="00CA4256">
              <w:rPr>
                <w:rFonts w:ascii="Times New Roman" w:hAnsi="Times New Roman" w:cs="Times New Roman"/>
              </w:rPr>
              <w:t>; scroll down the page to find</w:t>
            </w:r>
            <w:r w:rsidR="00B44A51" w:rsidRPr="00CA4256">
              <w:rPr>
                <w:rFonts w:ascii="Times New Roman" w:hAnsi="Times New Roman" w:cs="Times New Roman"/>
              </w:rPr>
              <w:t xml:space="preserve"> the correct post) and</w:t>
            </w:r>
          </w:p>
          <w:p w:rsidR="00685B36" w:rsidRPr="005E1C5A" w:rsidRDefault="00B44A51" w:rsidP="005E1C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A4256">
              <w:rPr>
                <w:rFonts w:ascii="Times New Roman" w:hAnsi="Times New Roman" w:cs="Times New Roman"/>
              </w:rPr>
              <w:t>A</w:t>
            </w:r>
            <w:r w:rsidR="00655173" w:rsidRPr="00CA4256">
              <w:rPr>
                <w:rFonts w:ascii="Times New Roman" w:hAnsi="Times New Roman" w:cs="Times New Roman"/>
              </w:rPr>
              <w:t xml:space="preserve">rticle from </w:t>
            </w:r>
            <w:proofErr w:type="spellStart"/>
            <w:r w:rsidR="00655173" w:rsidRPr="00CA4256">
              <w:rPr>
                <w:rFonts w:ascii="Times New Roman" w:hAnsi="Times New Roman" w:cs="Times New Roman"/>
              </w:rPr>
              <w:t>TechEDge</w:t>
            </w:r>
            <w:proofErr w:type="spellEnd"/>
            <w:r w:rsidR="00655173" w:rsidRPr="00CA4256">
              <w:rPr>
                <w:rFonts w:ascii="Times New Roman" w:hAnsi="Times New Roman" w:cs="Times New Roman"/>
              </w:rPr>
              <w:t xml:space="preserve"> - </w:t>
            </w:r>
            <w:hyperlink r:id="rId9" w:history="1">
              <w:proofErr w:type="spellStart"/>
              <w:r w:rsidR="00655173" w:rsidRPr="00CA4256">
                <w:rPr>
                  <w:rStyle w:val="Hyperlink"/>
                  <w:rFonts w:ascii="Times New Roman" w:hAnsi="Times New Roman" w:cs="Times New Roman"/>
                  <w:bCs/>
                </w:rPr>
                <w:t>Accessibil</w:t>
              </w:r>
              <w:proofErr w:type="spellEnd"/>
              <w:r w:rsidR="00655173" w:rsidRPr="00CA4256">
                <w:rPr>
                  <w:rStyle w:val="Hyperlink"/>
                  <w:rFonts w:ascii="Times New Roman" w:hAnsi="Times New Roman" w:cs="Times New Roman"/>
                  <w:bCs/>
                </w:rPr>
                <w:t>-IT: Creating an Accessibility Plan</w:t>
              </w:r>
            </w:hyperlink>
          </w:p>
        </w:tc>
      </w:tr>
      <w:tr w:rsidR="00685B36" w:rsidRPr="00685B36" w:rsidTr="00D14974">
        <w:tc>
          <w:tcPr>
            <w:tcW w:w="2515" w:type="dxa"/>
            <w:vMerge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5" w:type="dxa"/>
          </w:tcPr>
          <w:p w:rsidR="00685B36" w:rsidRPr="00685B36" w:rsidRDefault="00655173" w:rsidP="0033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33771C">
              <w:rPr>
                <w:rFonts w:ascii="Times New Roman" w:hAnsi="Times New Roman" w:cs="Times New Roman"/>
              </w:rPr>
              <w:t>draft</w:t>
            </w:r>
            <w:r>
              <w:rPr>
                <w:rFonts w:ascii="Times New Roman" w:hAnsi="Times New Roman" w:cs="Times New Roman"/>
              </w:rPr>
              <w:t xml:space="preserve"> five-year DE plan</w:t>
            </w:r>
            <w:r w:rsidR="00345DDB">
              <w:rPr>
                <w:rFonts w:ascii="Times New Roman" w:hAnsi="Times New Roman" w:cs="Times New Roman"/>
              </w:rPr>
              <w:t xml:space="preserve"> (sent out separately)</w:t>
            </w:r>
          </w:p>
        </w:tc>
      </w:tr>
      <w:tr w:rsidR="00685B36" w:rsidRPr="00685B36" w:rsidTr="005059CC">
        <w:tc>
          <w:tcPr>
            <w:tcW w:w="9350" w:type="dxa"/>
            <w:gridSpan w:val="2"/>
          </w:tcPr>
          <w:p w:rsidR="00685B36" w:rsidRPr="00685B36" w:rsidRDefault="00685B36">
            <w:pPr>
              <w:rPr>
                <w:rFonts w:ascii="Times New Roman" w:hAnsi="Times New Roman" w:cs="Times New Roman"/>
              </w:rPr>
            </w:pPr>
          </w:p>
        </w:tc>
      </w:tr>
      <w:tr w:rsidR="00685B36" w:rsidRPr="00685B36" w:rsidTr="00D14974">
        <w:tc>
          <w:tcPr>
            <w:tcW w:w="2515" w:type="dxa"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Committee Members</w:t>
            </w:r>
          </w:p>
        </w:tc>
        <w:tc>
          <w:tcPr>
            <w:tcW w:w="6835" w:type="dxa"/>
          </w:tcPr>
          <w:p w:rsidR="00685B36" w:rsidRPr="00945E70" w:rsidRDefault="00685B36" w:rsidP="00685B3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Cathy Cox (Co-chair)                    Philip Mancus</w:t>
            </w:r>
          </w:p>
          <w:p w:rsidR="00685B36" w:rsidRPr="00945E70" w:rsidRDefault="00685B36" w:rsidP="00685B3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Lisa Sayles (Co-chair)                   Wendy Riggs</w:t>
            </w:r>
          </w:p>
          <w:p w:rsidR="00685B36" w:rsidRPr="00945E70" w:rsidRDefault="00685B36" w:rsidP="00685B3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Reno Giovannetti                           Mark Winter</w:t>
            </w:r>
          </w:p>
          <w:p w:rsidR="00685B36" w:rsidRPr="00945E70" w:rsidRDefault="00685B36" w:rsidP="00685B3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Rianne Connor                               Vacant - Student</w:t>
            </w:r>
          </w:p>
          <w:p w:rsidR="00685B36" w:rsidRPr="00945E70" w:rsidRDefault="00685B36" w:rsidP="00685B36">
            <w:pPr>
              <w:rPr>
                <w:rFonts w:ascii="Times New Roman" w:hAnsi="Times New Roman" w:cs="Times New Roman"/>
                <w:sz w:val="24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James Hays                                    Stephanie Burres</w:t>
            </w:r>
          </w:p>
        </w:tc>
      </w:tr>
      <w:tr w:rsidR="00685B36" w:rsidRPr="00685B36" w:rsidTr="001613BA">
        <w:tc>
          <w:tcPr>
            <w:tcW w:w="9350" w:type="dxa"/>
            <w:gridSpan w:val="2"/>
          </w:tcPr>
          <w:p w:rsidR="00685B36" w:rsidRPr="00685B36" w:rsidRDefault="00685B36" w:rsidP="00685B36">
            <w:pPr>
              <w:rPr>
                <w:rFonts w:ascii="Times New Roman" w:hAnsi="Times New Roman" w:cs="Times New Roman"/>
              </w:rPr>
            </w:pPr>
            <w:r w:rsidRPr="00685B36">
              <w:rPr>
                <w:rFonts w:ascii="Times New Roman" w:hAnsi="Times New Roman" w:cs="Times New Roman"/>
              </w:rPr>
              <w:t>Present:</w:t>
            </w:r>
            <w:r w:rsidR="00007AD1">
              <w:rPr>
                <w:rFonts w:ascii="Times New Roman" w:hAnsi="Times New Roman" w:cs="Times New Roman"/>
              </w:rPr>
              <w:t xml:space="preserve"> Reno </w:t>
            </w:r>
            <w:proofErr w:type="spellStart"/>
            <w:r w:rsidR="00007AD1">
              <w:rPr>
                <w:rFonts w:ascii="Times New Roman" w:hAnsi="Times New Roman" w:cs="Times New Roman"/>
              </w:rPr>
              <w:t>Giovanneti</w:t>
            </w:r>
            <w:proofErr w:type="spellEnd"/>
            <w:r w:rsidR="00007AD1">
              <w:rPr>
                <w:rFonts w:ascii="Times New Roman" w:hAnsi="Times New Roman" w:cs="Times New Roman"/>
              </w:rPr>
              <w:t xml:space="preserve">, Mark Winter, Cathy Cox, </w:t>
            </w:r>
            <w:r w:rsidR="00271C57">
              <w:rPr>
                <w:rFonts w:ascii="Times New Roman" w:hAnsi="Times New Roman" w:cs="Times New Roman"/>
              </w:rPr>
              <w:t xml:space="preserve">Wendy Riggs, </w:t>
            </w:r>
            <w:r w:rsidR="00007AD1">
              <w:rPr>
                <w:rFonts w:ascii="Times New Roman" w:hAnsi="Times New Roman" w:cs="Times New Roman"/>
              </w:rPr>
              <w:t xml:space="preserve">Lisa Sayles, James Hays, Philip </w:t>
            </w:r>
            <w:proofErr w:type="spellStart"/>
            <w:r w:rsidR="00007AD1">
              <w:rPr>
                <w:rFonts w:ascii="Times New Roman" w:hAnsi="Times New Roman" w:cs="Times New Roman"/>
              </w:rPr>
              <w:t>Mancus</w:t>
            </w:r>
            <w:proofErr w:type="spellEnd"/>
            <w:r w:rsidR="00007AD1">
              <w:rPr>
                <w:rFonts w:ascii="Times New Roman" w:hAnsi="Times New Roman" w:cs="Times New Roman"/>
              </w:rPr>
              <w:t xml:space="preserve">, Stephanie </w:t>
            </w:r>
            <w:proofErr w:type="spellStart"/>
            <w:r w:rsidR="00007AD1">
              <w:rPr>
                <w:rFonts w:ascii="Times New Roman" w:hAnsi="Times New Roman" w:cs="Times New Roman"/>
              </w:rPr>
              <w:t>Burres</w:t>
            </w:r>
            <w:proofErr w:type="spellEnd"/>
            <w:r w:rsidR="00007AD1">
              <w:rPr>
                <w:rFonts w:ascii="Times New Roman" w:hAnsi="Times New Roman" w:cs="Times New Roman"/>
              </w:rPr>
              <w:t xml:space="preserve"> (support)</w:t>
            </w:r>
          </w:p>
        </w:tc>
      </w:tr>
      <w:tr w:rsidR="00685B36" w:rsidRPr="00685B36" w:rsidTr="00D14974">
        <w:tc>
          <w:tcPr>
            <w:tcW w:w="2515" w:type="dxa"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Meeting Leader and/or Facilitator</w:t>
            </w:r>
          </w:p>
        </w:tc>
        <w:tc>
          <w:tcPr>
            <w:tcW w:w="6835" w:type="dxa"/>
          </w:tcPr>
          <w:p w:rsidR="00685B36" w:rsidRPr="00685B36" w:rsidRDefault="00685B36">
            <w:pPr>
              <w:rPr>
                <w:rFonts w:ascii="Times New Roman" w:hAnsi="Times New Roman" w:cs="Times New Roman"/>
              </w:rPr>
            </w:pPr>
            <w:r w:rsidRPr="00685B36">
              <w:rPr>
                <w:rFonts w:ascii="Times New Roman" w:hAnsi="Times New Roman" w:cs="Times New Roman"/>
              </w:rPr>
              <w:t>Cathy Cox &amp; Lisa Sayles</w:t>
            </w:r>
          </w:p>
        </w:tc>
      </w:tr>
      <w:tr w:rsidR="00685B36" w:rsidRPr="00685B36" w:rsidTr="00D14974">
        <w:tc>
          <w:tcPr>
            <w:tcW w:w="2515" w:type="dxa"/>
          </w:tcPr>
          <w:p w:rsidR="00685B36" w:rsidRPr="00685B36" w:rsidRDefault="00685B36">
            <w:pPr>
              <w:rPr>
                <w:rFonts w:ascii="Times New Roman" w:hAnsi="Times New Roman" w:cs="Times New Roman"/>
                <w:b/>
              </w:rPr>
            </w:pPr>
            <w:r w:rsidRPr="00685B36">
              <w:rPr>
                <w:rFonts w:ascii="Times New Roman" w:hAnsi="Times New Roman" w:cs="Times New Roman"/>
                <w:b/>
              </w:rPr>
              <w:t>Recorder</w:t>
            </w:r>
          </w:p>
        </w:tc>
        <w:tc>
          <w:tcPr>
            <w:tcW w:w="6835" w:type="dxa"/>
          </w:tcPr>
          <w:p w:rsidR="00685B36" w:rsidRPr="00685B36" w:rsidRDefault="00685B36">
            <w:pPr>
              <w:rPr>
                <w:rFonts w:ascii="Times New Roman" w:hAnsi="Times New Roman" w:cs="Times New Roman"/>
              </w:rPr>
            </w:pPr>
            <w:r w:rsidRPr="00945E70">
              <w:rPr>
                <w:rFonts w:ascii="Times New Roman" w:hAnsi="Times New Roman" w:cs="Times New Roman"/>
                <w:sz w:val="24"/>
              </w:rPr>
              <w:t>Stephanie Burres</w:t>
            </w:r>
          </w:p>
        </w:tc>
      </w:tr>
    </w:tbl>
    <w:p w:rsidR="00426475" w:rsidRDefault="00426475"/>
    <w:p w:rsidR="00D14974" w:rsidRDefault="00D149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2160"/>
        <w:gridCol w:w="1615"/>
      </w:tblGrid>
      <w:tr w:rsidR="00D14974" w:rsidRPr="00FD183A" w:rsidTr="006F207D">
        <w:tc>
          <w:tcPr>
            <w:tcW w:w="2695" w:type="dxa"/>
          </w:tcPr>
          <w:p w:rsidR="00D14974" w:rsidRPr="00FD183A" w:rsidRDefault="00D14974">
            <w:pPr>
              <w:rPr>
                <w:rFonts w:ascii="Times New Roman" w:hAnsi="Times New Roman" w:cs="Times New Roman"/>
                <w:b/>
              </w:rPr>
            </w:pPr>
            <w:r w:rsidRPr="00FD183A">
              <w:rPr>
                <w:rFonts w:ascii="Times New Roman" w:hAnsi="Times New Roman" w:cs="Times New Roman"/>
                <w:b/>
              </w:rPr>
              <w:lastRenderedPageBreak/>
              <w:t>What?</w:t>
            </w:r>
          </w:p>
        </w:tc>
        <w:tc>
          <w:tcPr>
            <w:tcW w:w="2880" w:type="dxa"/>
          </w:tcPr>
          <w:p w:rsidR="00D14974" w:rsidRPr="00FD183A" w:rsidRDefault="00D14974">
            <w:pPr>
              <w:rPr>
                <w:rFonts w:ascii="Times New Roman" w:hAnsi="Times New Roman" w:cs="Times New Roman"/>
                <w:b/>
              </w:rPr>
            </w:pPr>
            <w:r w:rsidRPr="00FD183A">
              <w:rPr>
                <w:rFonts w:ascii="Times New Roman" w:hAnsi="Times New Roman" w:cs="Times New Roman"/>
                <w:b/>
              </w:rPr>
              <w:t>How?</w:t>
            </w:r>
          </w:p>
        </w:tc>
        <w:tc>
          <w:tcPr>
            <w:tcW w:w="2160" w:type="dxa"/>
          </w:tcPr>
          <w:p w:rsidR="00D14974" w:rsidRPr="00FD183A" w:rsidRDefault="00D14974">
            <w:pPr>
              <w:rPr>
                <w:rFonts w:ascii="Times New Roman" w:hAnsi="Times New Roman" w:cs="Times New Roman"/>
                <w:b/>
              </w:rPr>
            </w:pPr>
            <w:r w:rsidRPr="00FD183A"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1615" w:type="dxa"/>
          </w:tcPr>
          <w:p w:rsidR="00D14974" w:rsidRPr="00FD183A" w:rsidRDefault="00D14974">
            <w:pPr>
              <w:rPr>
                <w:rFonts w:ascii="Times New Roman" w:hAnsi="Times New Roman" w:cs="Times New Roman"/>
                <w:b/>
              </w:rPr>
            </w:pPr>
            <w:r w:rsidRPr="00FD183A">
              <w:rPr>
                <w:rFonts w:ascii="Times New Roman" w:hAnsi="Times New Roman" w:cs="Times New Roman"/>
                <w:b/>
              </w:rPr>
              <w:t>When?</w:t>
            </w:r>
          </w:p>
        </w:tc>
      </w:tr>
      <w:tr w:rsidR="00D14974" w:rsidRPr="00945E70" w:rsidTr="006F207D">
        <w:tc>
          <w:tcPr>
            <w:tcW w:w="2695" w:type="dxa"/>
          </w:tcPr>
          <w:p w:rsidR="00D14974" w:rsidRPr="00945E70" w:rsidRDefault="00D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1.Opening</w:t>
            </w:r>
          </w:p>
        </w:tc>
        <w:tc>
          <w:tcPr>
            <w:tcW w:w="2880" w:type="dxa"/>
          </w:tcPr>
          <w:p w:rsidR="00F21135" w:rsidRPr="00945E70" w:rsidRDefault="00F21135" w:rsidP="00F2113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Review agenda and anticipated outcomes</w:t>
            </w:r>
          </w:p>
          <w:p w:rsidR="00F21135" w:rsidRPr="00945E70" w:rsidRDefault="00F21135" w:rsidP="00F2113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Rev/Approve last meeting notes</w:t>
            </w:r>
          </w:p>
          <w:p w:rsidR="00D14974" w:rsidRPr="00945E70" w:rsidRDefault="00F21135" w:rsidP="00F21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Q&amp;A on reports from committee members</w:t>
            </w:r>
          </w:p>
        </w:tc>
        <w:tc>
          <w:tcPr>
            <w:tcW w:w="2160" w:type="dxa"/>
          </w:tcPr>
          <w:p w:rsidR="00D14974" w:rsidRPr="00945E70" w:rsidRDefault="00F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</w:t>
            </w:r>
          </w:p>
        </w:tc>
        <w:tc>
          <w:tcPr>
            <w:tcW w:w="1615" w:type="dxa"/>
          </w:tcPr>
          <w:p w:rsidR="00D14974" w:rsidRPr="00945E70" w:rsidRDefault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3:00-3:10</w:t>
            </w:r>
            <w:r w:rsidR="00EA3E3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D14974" w:rsidRPr="00945E70" w:rsidTr="00426667">
        <w:tc>
          <w:tcPr>
            <w:tcW w:w="9350" w:type="dxa"/>
            <w:gridSpan w:val="4"/>
          </w:tcPr>
          <w:p w:rsidR="00D14974" w:rsidRPr="00945E70" w:rsidRDefault="00D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D14974" w:rsidRDefault="00AB693B" w:rsidP="00D14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minutes are forthcoming and will be approved via email before our next meeting.</w:t>
            </w:r>
          </w:p>
          <w:p w:rsidR="00AB693B" w:rsidRDefault="00AB693B" w:rsidP="00D14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Wendy’s online biology class still has 25 students still enrolled and participating which is amazing, closing the gap between in-person and online courses. Experience and the EPIC leader</w:t>
            </w:r>
          </w:p>
          <w:p w:rsidR="00AB693B" w:rsidRDefault="00AB693B" w:rsidP="00D14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has been approved for a sabbatical. He will spend the time designing a psych research methods course that will be the final course needed to offer a transfer degree in Psychology. The course is a priority class for the OIE course exchange.</w:t>
            </w:r>
          </w:p>
          <w:p w:rsidR="00AB693B" w:rsidRDefault="00AB693B" w:rsidP="00D14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will be stepping down as DE director in the Spring and Mark will be taking over her role in the DEPC.</w:t>
            </w:r>
          </w:p>
          <w:p w:rsidR="00AB693B" w:rsidRDefault="00AB693B" w:rsidP="00D14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presented a list of advantages and disadvantages to participating in the OEI exchange as a home and teaching college.</w:t>
            </w:r>
          </w:p>
          <w:p w:rsidR="00AB693B" w:rsidRDefault="002E7CD6" w:rsidP="002E7C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of single </w:t>
            </w:r>
            <w:r w:rsidR="00AB693B">
              <w:rPr>
                <w:rFonts w:ascii="Times New Roman" w:hAnsi="Times New Roman" w:cs="Times New Roman"/>
                <w:sz w:val="24"/>
                <w:szCs w:val="24"/>
              </w:rPr>
              <w:t>sign-on is a necessary component of the OEI exchange. It is unclear whether or not we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going to be able to meet this. In order to implement a single sign-on</w:t>
            </w:r>
            <w:r w:rsidR="00AB693B">
              <w:rPr>
                <w:rFonts w:ascii="Times New Roman" w:hAnsi="Times New Roman" w:cs="Times New Roman"/>
                <w:sz w:val="24"/>
                <w:szCs w:val="24"/>
              </w:rPr>
              <w:t xml:space="preserve"> we need to utilize an active directory that our students do not have (put staff and faculty do).</w:t>
            </w:r>
          </w:p>
          <w:p w:rsidR="0024192A" w:rsidRDefault="0024192A" w:rsidP="002E7C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will be presenting at the Senate meeting on the letter of interest to participate in the OEI course exchange. The letter is non-binding.</w:t>
            </w:r>
          </w:p>
          <w:p w:rsidR="001D6905" w:rsidRPr="00945E70" w:rsidRDefault="001D6905" w:rsidP="002E7C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McCann will be leaving this month, support for canvas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webadvisor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still being worked out.</w:t>
            </w:r>
          </w:p>
        </w:tc>
      </w:tr>
      <w:tr w:rsidR="00D14974" w:rsidRPr="00945E70" w:rsidTr="006F207D">
        <w:tc>
          <w:tcPr>
            <w:tcW w:w="2695" w:type="dxa"/>
          </w:tcPr>
          <w:p w:rsidR="00D14974" w:rsidRPr="00945E70" w:rsidRDefault="00D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2. DE Planning Activities – Goals &amp; Activities</w:t>
            </w:r>
          </w:p>
        </w:tc>
        <w:tc>
          <w:tcPr>
            <w:tcW w:w="2880" w:type="dxa"/>
          </w:tcPr>
          <w:p w:rsidR="00345DDB" w:rsidRDefault="00F21135" w:rsidP="00345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 xml:space="preserve">Review and finalize five-year </w:t>
            </w:r>
            <w:r w:rsidR="00345DDB">
              <w:rPr>
                <w:rFonts w:ascii="Times New Roman" w:hAnsi="Times New Roman" w:cs="Times New Roman"/>
                <w:sz w:val="24"/>
                <w:szCs w:val="24"/>
              </w:rPr>
              <w:t>plan and current year activities</w:t>
            </w:r>
          </w:p>
          <w:p w:rsidR="00D63C23" w:rsidRPr="00345DDB" w:rsidRDefault="00D63C23" w:rsidP="00345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planning process</w:t>
            </w:r>
          </w:p>
        </w:tc>
        <w:tc>
          <w:tcPr>
            <w:tcW w:w="2160" w:type="dxa"/>
          </w:tcPr>
          <w:p w:rsidR="00D14974" w:rsidRPr="00945E70" w:rsidRDefault="00E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</w:t>
            </w:r>
          </w:p>
        </w:tc>
        <w:tc>
          <w:tcPr>
            <w:tcW w:w="1615" w:type="dxa"/>
          </w:tcPr>
          <w:p w:rsidR="00D14974" w:rsidRPr="00945E70" w:rsidRDefault="0039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– 3:25</w:t>
            </w:r>
            <w:r w:rsidR="00EA3E3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042C13" w:rsidRPr="00945E70" w:rsidTr="00EA3E30">
        <w:trPr>
          <w:trHeight w:val="1529"/>
        </w:trPr>
        <w:tc>
          <w:tcPr>
            <w:tcW w:w="9350" w:type="dxa"/>
            <w:gridSpan w:val="4"/>
          </w:tcPr>
          <w:p w:rsidR="00042C13" w:rsidRPr="00945E70" w:rsidRDefault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396015" w:rsidRDefault="00396015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prioritizing one-year and five-year goals Cathy identified that some were actions and not goals. Additionally, some were annual tasks and others were one-time tasks. She would like to link tasks and goals to larger DE goals and student outcomes. </w:t>
            </w:r>
          </w:p>
          <w:p w:rsidR="00042C13" w:rsidRPr="00945E70" w:rsidRDefault="00271C57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5-year plan is still forthcoming and will be finalized after the winter break.</w:t>
            </w:r>
          </w:p>
        </w:tc>
      </w:tr>
      <w:tr w:rsidR="00D14974" w:rsidRPr="00945E70" w:rsidTr="006F207D">
        <w:tc>
          <w:tcPr>
            <w:tcW w:w="2695" w:type="dxa"/>
          </w:tcPr>
          <w:p w:rsidR="00D14974" w:rsidRPr="00945E70" w:rsidRDefault="00042C13" w:rsidP="009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1135" w:rsidRPr="00945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E70" w:rsidRPr="00945E70">
              <w:rPr>
                <w:rFonts w:ascii="Times New Roman" w:hAnsi="Times New Roman" w:cs="Times New Roman"/>
                <w:sz w:val="24"/>
                <w:szCs w:val="24"/>
              </w:rPr>
              <w:t>Online student complaint process</w:t>
            </w:r>
          </w:p>
        </w:tc>
        <w:tc>
          <w:tcPr>
            <w:tcW w:w="2880" w:type="dxa"/>
          </w:tcPr>
          <w:p w:rsidR="00F21135" w:rsidRDefault="00FD183A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CR-Online “Complaints” page</w:t>
            </w:r>
          </w:p>
          <w:p w:rsidR="00FD183A" w:rsidRPr="00945E70" w:rsidRDefault="00FD183A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 possible improvements</w:t>
            </w:r>
          </w:p>
        </w:tc>
        <w:tc>
          <w:tcPr>
            <w:tcW w:w="2160" w:type="dxa"/>
          </w:tcPr>
          <w:p w:rsidR="00D14974" w:rsidRPr="00945E70" w:rsidRDefault="00E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</w:t>
            </w:r>
          </w:p>
        </w:tc>
        <w:tc>
          <w:tcPr>
            <w:tcW w:w="1615" w:type="dxa"/>
          </w:tcPr>
          <w:p w:rsidR="00D14974" w:rsidRPr="00945E70" w:rsidRDefault="00E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3:25 – 3:45pm</w:t>
            </w:r>
          </w:p>
        </w:tc>
      </w:tr>
      <w:tr w:rsidR="00042C13" w:rsidRPr="00945E70" w:rsidTr="00F969C5">
        <w:trPr>
          <w:trHeight w:val="2663"/>
        </w:trPr>
        <w:tc>
          <w:tcPr>
            <w:tcW w:w="9350" w:type="dxa"/>
            <w:gridSpan w:val="4"/>
          </w:tcPr>
          <w:p w:rsidR="00042C13" w:rsidRPr="00945E70" w:rsidRDefault="00042C13" w:rsidP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Notes:</w:t>
            </w:r>
          </w:p>
          <w:p w:rsidR="00EA3E30" w:rsidRDefault="00EA3E30" w:rsidP="00EA3E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comments and complaints for DE students is being linked to the overall comments and complaints section of the website.</w:t>
            </w:r>
          </w:p>
          <w:p w:rsidR="00EA3E30" w:rsidRDefault="00EA3E30" w:rsidP="00EA3E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does not want to make any additional changes without discussing it with Joe Hash and Angelina Hill.</w:t>
            </w:r>
          </w:p>
          <w:p w:rsidR="00F969C5" w:rsidRDefault="00EA3E30" w:rsidP="00EA3E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concern that the comment and complaint page does not clearly outline the process</w:t>
            </w:r>
            <w:r w:rsidR="00F969C5">
              <w:rPr>
                <w:rFonts w:ascii="Times New Roman" w:hAnsi="Times New Roman" w:cs="Times New Roman"/>
                <w:sz w:val="24"/>
                <w:szCs w:val="24"/>
              </w:rPr>
              <w:t xml:space="preserve"> to submit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complaint.</w:t>
            </w:r>
          </w:p>
          <w:p w:rsidR="00EA3E30" w:rsidRPr="00EA3E30" w:rsidRDefault="00F969C5" w:rsidP="00EA3E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should be a confirmation email for submitted comments and complaints. There is also interest to add a captcha to limit spam.</w:t>
            </w:r>
            <w:r w:rsidR="00EA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974" w:rsidRPr="00945E70" w:rsidTr="006F207D">
        <w:tc>
          <w:tcPr>
            <w:tcW w:w="2695" w:type="dxa"/>
          </w:tcPr>
          <w:p w:rsidR="00D14974" w:rsidRPr="00945E70" w:rsidRDefault="00042C13" w:rsidP="009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1135" w:rsidRPr="00945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E70" w:rsidRPr="00945E70">
              <w:rPr>
                <w:rFonts w:ascii="Times New Roman" w:hAnsi="Times New Roman" w:cs="Times New Roman"/>
                <w:sz w:val="24"/>
                <w:szCs w:val="24"/>
              </w:rPr>
              <w:t>Accessibility and DE/IT</w:t>
            </w:r>
          </w:p>
        </w:tc>
        <w:tc>
          <w:tcPr>
            <w:tcW w:w="2880" w:type="dxa"/>
          </w:tcPr>
          <w:p w:rsidR="00945E70" w:rsidRPr="00945E70" w:rsidRDefault="00945E70" w:rsidP="0094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Describe problem</w:t>
            </w:r>
          </w:p>
          <w:p w:rsidR="00945E70" w:rsidRPr="00945E70" w:rsidRDefault="00945E70" w:rsidP="0094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Discuss possible next steps</w:t>
            </w:r>
          </w:p>
        </w:tc>
        <w:tc>
          <w:tcPr>
            <w:tcW w:w="2160" w:type="dxa"/>
          </w:tcPr>
          <w:p w:rsidR="00D14974" w:rsidRPr="00945E70" w:rsidRDefault="00E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</w:t>
            </w:r>
          </w:p>
        </w:tc>
        <w:tc>
          <w:tcPr>
            <w:tcW w:w="1615" w:type="dxa"/>
          </w:tcPr>
          <w:p w:rsidR="00D14974" w:rsidRPr="00945E70" w:rsidRDefault="00E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 – 3:55pm</w:t>
            </w:r>
          </w:p>
        </w:tc>
      </w:tr>
      <w:tr w:rsidR="00042C13" w:rsidRPr="00945E70" w:rsidTr="006C69EA">
        <w:tc>
          <w:tcPr>
            <w:tcW w:w="9350" w:type="dxa"/>
            <w:gridSpan w:val="4"/>
          </w:tcPr>
          <w:p w:rsidR="00042C13" w:rsidRPr="00945E70" w:rsidRDefault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042C13" w:rsidRDefault="003A5FC0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Cathy presented an article that outlined the importance of having an IT Accessibility Plan. </w:t>
            </w:r>
          </w:p>
          <w:p w:rsidR="00510D3A" w:rsidRDefault="00510D3A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already doing many of the things that would be included in an IT Accessibility Plan, we just need to institutionalize the plan and processes.</w:t>
            </w:r>
            <w:r w:rsidR="0006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B36" w:rsidRPr="00945E70" w:rsidRDefault="00064B36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points out that in order to know where we’re going we have to know where we are.</w:t>
            </w:r>
            <w:bookmarkStart w:id="0" w:name="_GoBack"/>
            <w:bookmarkEnd w:id="0"/>
          </w:p>
        </w:tc>
      </w:tr>
      <w:tr w:rsidR="00042C13" w:rsidRPr="00945E70" w:rsidTr="006F207D">
        <w:tc>
          <w:tcPr>
            <w:tcW w:w="2695" w:type="dxa"/>
          </w:tcPr>
          <w:p w:rsidR="00042C13" w:rsidRPr="00945E70" w:rsidRDefault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</w:p>
        </w:tc>
        <w:tc>
          <w:tcPr>
            <w:tcW w:w="2880" w:type="dxa"/>
          </w:tcPr>
          <w:p w:rsidR="00042C13" w:rsidRPr="00945E70" w:rsidRDefault="00042C13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Summarize agreements</w:t>
            </w:r>
          </w:p>
          <w:p w:rsidR="00042C13" w:rsidRPr="00945E70" w:rsidRDefault="00042C13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Review next steps – who will do what?</w:t>
            </w:r>
          </w:p>
          <w:p w:rsidR="00042C13" w:rsidRPr="00945E70" w:rsidRDefault="00042C13" w:rsidP="00042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Evaluate the meeting (+'s and ∆’s)</w:t>
            </w:r>
          </w:p>
        </w:tc>
        <w:tc>
          <w:tcPr>
            <w:tcW w:w="2160" w:type="dxa"/>
          </w:tcPr>
          <w:p w:rsidR="00042C13" w:rsidRPr="00945E70" w:rsidRDefault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615" w:type="dxa"/>
          </w:tcPr>
          <w:p w:rsidR="00042C13" w:rsidRPr="00945E70" w:rsidRDefault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3:55 – 4:00pm</w:t>
            </w:r>
          </w:p>
        </w:tc>
      </w:tr>
      <w:tr w:rsidR="00042C13" w:rsidRPr="00945E70" w:rsidTr="00042C13">
        <w:trPr>
          <w:trHeight w:val="584"/>
        </w:trPr>
        <w:tc>
          <w:tcPr>
            <w:tcW w:w="9350" w:type="dxa"/>
            <w:gridSpan w:val="4"/>
          </w:tcPr>
          <w:p w:rsidR="00042C13" w:rsidRPr="00945E70" w:rsidRDefault="00042C13" w:rsidP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042C13" w:rsidRPr="00945E70" w:rsidRDefault="00042C13" w:rsidP="00042C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C6" w:rsidRPr="00945E70" w:rsidTr="00042C13">
        <w:trPr>
          <w:trHeight w:val="584"/>
        </w:trPr>
        <w:tc>
          <w:tcPr>
            <w:tcW w:w="9350" w:type="dxa"/>
            <w:gridSpan w:val="4"/>
          </w:tcPr>
          <w:p w:rsidR="004B61C6" w:rsidRPr="00945E70" w:rsidRDefault="004B61C6" w:rsidP="0004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70">
              <w:rPr>
                <w:rFonts w:ascii="Times New Roman" w:hAnsi="Times New Roman" w:cs="Times New Roman"/>
                <w:sz w:val="24"/>
                <w:szCs w:val="24"/>
              </w:rPr>
              <w:t xml:space="preserve">Next Meeting: </w:t>
            </w:r>
          </w:p>
        </w:tc>
      </w:tr>
    </w:tbl>
    <w:p w:rsidR="004B61C6" w:rsidRPr="00FD183A" w:rsidRDefault="004B61C6" w:rsidP="004B61C6">
      <w:pPr>
        <w:rPr>
          <w:rFonts w:ascii="Times New Roman" w:hAnsi="Times New Roman" w:cs="Times New Roman"/>
        </w:rPr>
      </w:pPr>
    </w:p>
    <w:sectPr w:rsidR="004B61C6" w:rsidRPr="00FD18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E1" w:rsidRDefault="008F07E1" w:rsidP="00685B36">
      <w:pPr>
        <w:spacing w:after="0" w:line="240" w:lineRule="auto"/>
      </w:pPr>
      <w:r>
        <w:separator/>
      </w:r>
    </w:p>
  </w:endnote>
  <w:endnote w:type="continuationSeparator" w:id="0">
    <w:p w:rsidR="008F07E1" w:rsidRDefault="008F07E1" w:rsidP="006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4130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4974" w:rsidRDefault="00D149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23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4974" w:rsidRDefault="00D1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E1" w:rsidRDefault="008F07E1" w:rsidP="00685B36">
      <w:pPr>
        <w:spacing w:after="0" w:line="240" w:lineRule="auto"/>
      </w:pPr>
      <w:r>
        <w:separator/>
      </w:r>
    </w:p>
  </w:footnote>
  <w:footnote w:type="continuationSeparator" w:id="0">
    <w:p w:rsidR="008F07E1" w:rsidRDefault="008F07E1" w:rsidP="0068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36" w:rsidRPr="00685B36" w:rsidRDefault="00685B36" w:rsidP="00685B36">
    <w:pPr>
      <w:spacing w:after="0"/>
      <w:jc w:val="center"/>
      <w:rPr>
        <w:rFonts w:ascii="Times New Roman" w:hAnsi="Times New Roman" w:cs="Times New Roman"/>
        <w:b/>
      </w:rPr>
    </w:pPr>
    <w:r w:rsidRPr="00685B36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709C45E5" wp14:editId="36325429">
          <wp:simplePos x="0" y="0"/>
          <wp:positionH relativeFrom="margin">
            <wp:align>right</wp:align>
          </wp:positionH>
          <wp:positionV relativeFrom="topMargin">
            <wp:posOffset>601190</wp:posOffset>
          </wp:positionV>
          <wp:extent cx="914400" cy="5467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B36">
      <w:rPr>
        <w:rFonts w:ascii="Times New Roman" w:hAnsi="Times New Roman" w:cs="Times New Roman"/>
        <w:b/>
      </w:rPr>
      <w:t>Distance Education Planning Committee</w:t>
    </w:r>
  </w:p>
  <w:p w:rsidR="00685B36" w:rsidRPr="00685B36" w:rsidRDefault="00685B36" w:rsidP="00685B3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85B36">
      <w:rPr>
        <w:rFonts w:ascii="Times New Roman" w:hAnsi="Times New Roman" w:cs="Times New Roman"/>
        <w:b/>
      </w:rPr>
      <w:t>Agenda &amp; Minutes</w:t>
    </w:r>
  </w:p>
  <w:p w:rsidR="00685B36" w:rsidRPr="00685B36" w:rsidRDefault="00685B36" w:rsidP="00685B3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85B36">
      <w:rPr>
        <w:rFonts w:ascii="Times New Roman" w:hAnsi="Times New Roman" w:cs="Times New Roman"/>
        <w:b/>
      </w:rPr>
      <w:t xml:space="preserve">November </w:t>
    </w:r>
    <w:r w:rsidR="00945E70">
      <w:rPr>
        <w:rFonts w:ascii="Times New Roman" w:hAnsi="Times New Roman" w:cs="Times New Roman"/>
        <w:b/>
      </w:rPr>
      <w:t>28</w:t>
    </w:r>
    <w:r w:rsidRPr="00685B36">
      <w:rPr>
        <w:rFonts w:ascii="Times New Roman" w:hAnsi="Times New Roman" w:cs="Times New Roman"/>
        <w:b/>
      </w:rPr>
      <w:t>, 2017</w:t>
    </w:r>
  </w:p>
  <w:p w:rsidR="00685B36" w:rsidRPr="00685B36" w:rsidRDefault="00685B36" w:rsidP="00685B3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85B36">
      <w:rPr>
        <w:rFonts w:ascii="Times New Roman" w:hAnsi="Times New Roman" w:cs="Times New Roman"/>
        <w:b/>
      </w:rPr>
      <w:t>3:00pm – 4:00pm</w:t>
    </w:r>
  </w:p>
  <w:p w:rsidR="00685B36" w:rsidRPr="00685B36" w:rsidRDefault="00685B36" w:rsidP="00685B3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85B36">
      <w:rPr>
        <w:rFonts w:ascii="Times New Roman" w:hAnsi="Times New Roman" w:cs="Times New Roman"/>
        <w:b/>
      </w:rPr>
      <w:t>FM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BC"/>
    <w:multiLevelType w:val="hybridMultilevel"/>
    <w:tmpl w:val="95EAB7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35280FA">
      <w:numFmt w:val="bullet"/>
      <w:lvlText w:val="•"/>
      <w:lvlJc w:val="left"/>
      <w:pPr>
        <w:ind w:left="162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0835BA0"/>
    <w:multiLevelType w:val="hybridMultilevel"/>
    <w:tmpl w:val="B4C2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B39"/>
    <w:multiLevelType w:val="hybridMultilevel"/>
    <w:tmpl w:val="08E822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4334793"/>
    <w:multiLevelType w:val="hybridMultilevel"/>
    <w:tmpl w:val="47EA6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C3028"/>
    <w:multiLevelType w:val="hybridMultilevel"/>
    <w:tmpl w:val="46AA42EA"/>
    <w:lvl w:ilvl="0" w:tplc="D55EF3EE">
      <w:start w:val="1"/>
      <w:numFmt w:val="bullet"/>
      <w:pStyle w:val="t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C89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E45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D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782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AC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7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6B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848"/>
    <w:multiLevelType w:val="hybridMultilevel"/>
    <w:tmpl w:val="B3988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36"/>
    <w:rsid w:val="00007AD1"/>
    <w:rsid w:val="00042C13"/>
    <w:rsid w:val="00064B36"/>
    <w:rsid w:val="00196B7A"/>
    <w:rsid w:val="001D6905"/>
    <w:rsid w:val="0024192A"/>
    <w:rsid w:val="00271C57"/>
    <w:rsid w:val="002E7CD6"/>
    <w:rsid w:val="0033771C"/>
    <w:rsid w:val="00345DDB"/>
    <w:rsid w:val="00396015"/>
    <w:rsid w:val="003A5FC0"/>
    <w:rsid w:val="00426475"/>
    <w:rsid w:val="00460E3C"/>
    <w:rsid w:val="004B61C6"/>
    <w:rsid w:val="004F342F"/>
    <w:rsid w:val="00510D3A"/>
    <w:rsid w:val="005E1C5A"/>
    <w:rsid w:val="00655173"/>
    <w:rsid w:val="00685B36"/>
    <w:rsid w:val="006F207D"/>
    <w:rsid w:val="008F07E1"/>
    <w:rsid w:val="00945E70"/>
    <w:rsid w:val="00AB4238"/>
    <w:rsid w:val="00AB693B"/>
    <w:rsid w:val="00B44A51"/>
    <w:rsid w:val="00CA4256"/>
    <w:rsid w:val="00CF3928"/>
    <w:rsid w:val="00D14974"/>
    <w:rsid w:val="00D63C23"/>
    <w:rsid w:val="00EA3E30"/>
    <w:rsid w:val="00F21135"/>
    <w:rsid w:val="00F26F9B"/>
    <w:rsid w:val="00F969C5"/>
    <w:rsid w:val="00FC512F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ABD8"/>
  <w15:docId w15:val="{C5C8DEE6-1971-472E-B434-33D74869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36"/>
  </w:style>
  <w:style w:type="paragraph" w:styleId="Footer">
    <w:name w:val="footer"/>
    <w:basedOn w:val="Normal"/>
    <w:link w:val="FooterChar"/>
    <w:uiPriority w:val="99"/>
    <w:unhideWhenUsed/>
    <w:rsid w:val="0068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36"/>
  </w:style>
  <w:style w:type="table" w:styleId="TableGrid">
    <w:name w:val="Table Grid"/>
    <w:basedOn w:val="TableNormal"/>
    <w:uiPriority w:val="39"/>
    <w:rsid w:val="0068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1C6"/>
    <w:rPr>
      <w:color w:val="0563C1" w:themeColor="hyperlink"/>
      <w:u w:val="single"/>
    </w:rPr>
  </w:style>
  <w:style w:type="paragraph" w:customStyle="1" w:styleId="tb">
    <w:name w:val="tb"/>
    <w:aliases w:val="tablebullet"/>
    <w:basedOn w:val="Normal"/>
    <w:rsid w:val="00F21135"/>
    <w:pPr>
      <w:numPr>
        <w:numId w:val="4"/>
      </w:numPr>
      <w:spacing w:before="120" w:after="0" w:line="220" w:lineRule="exact"/>
    </w:pPr>
    <w:rPr>
      <w:rFonts w:ascii="Palatino" w:eastAsia="Times New Roman" w:hAnsi="Palatino" w:cs="Times New Roman"/>
      <w:sz w:val="20"/>
      <w:szCs w:val="20"/>
    </w:rPr>
  </w:style>
  <w:style w:type="paragraph" w:customStyle="1" w:styleId="qsh">
    <w:name w:val="qsh"/>
    <w:aliases w:val="quote short hanging"/>
    <w:basedOn w:val="Normal"/>
    <w:autoRedefine/>
    <w:rsid w:val="00F21135"/>
    <w:pPr>
      <w:spacing w:after="0" w:line="220" w:lineRule="atLeast"/>
      <w:ind w:left="5227" w:hanging="101"/>
    </w:pPr>
    <w:rPr>
      <w:rFonts w:ascii="Palatino" w:eastAsia="Times New Roman" w:hAnsi="Palatino" w:cs="Times New Roman"/>
      <w:i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4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etfrontier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cctechedge.org/opinion/24-accessibility/888-accehttp:/ccctechedge.org/opinion/24-accessibility/888-accessibil-it-creating-an-accessibility-planssibil-it-creating-an-accessibility-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6424-04E6-4838-81D5-ECED9BA5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22</cp:revision>
  <dcterms:created xsi:type="dcterms:W3CDTF">2017-11-18T00:38:00Z</dcterms:created>
  <dcterms:modified xsi:type="dcterms:W3CDTF">2017-11-28T23:58:00Z</dcterms:modified>
</cp:coreProperties>
</file>