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8B" w:rsidRPr="004A788B" w:rsidRDefault="004A788B" w:rsidP="004A788B">
      <w:pPr>
        <w:pBdr>
          <w:top w:val="single" w:sz="12" w:space="1" w:color="auto"/>
          <w:bottom w:val="single" w:sz="12" w:space="1" w:color="auto"/>
        </w:pBdr>
        <w:jc w:val="center"/>
        <w:rPr>
          <w:rFonts w:ascii="Adobe Devanagari" w:hAnsi="Adobe Devanagari" w:cs="Adobe Devanagari"/>
          <w:b/>
        </w:rPr>
      </w:pPr>
      <w:r w:rsidRPr="004A788B">
        <w:rPr>
          <w:rFonts w:ascii="Adobe Devanagari" w:hAnsi="Adobe Devanagari" w:cs="Adobe Devanagari"/>
          <w:b/>
        </w:rPr>
        <w:t>Student Development Leadership Group</w:t>
      </w:r>
    </w:p>
    <w:p w:rsidR="00BB73FD" w:rsidRPr="00BB73FD" w:rsidRDefault="002E368C" w:rsidP="00BB73FD">
      <w:pPr>
        <w:spacing w:after="0" w:line="240" w:lineRule="auto"/>
        <w:jc w:val="center"/>
        <w:rPr>
          <w:rFonts w:ascii="Adobe Devanagari" w:hAnsi="Adobe Devanagari" w:cs="Adobe Devanagari"/>
        </w:rPr>
      </w:pPr>
      <w:r>
        <w:rPr>
          <w:rFonts w:ascii="Adobe Devanagari" w:hAnsi="Adobe Devanagari" w:cs="Adobe Devanagari"/>
        </w:rPr>
        <w:t>December 12</w:t>
      </w:r>
      <w:r w:rsidR="004255F0">
        <w:rPr>
          <w:rFonts w:ascii="Adobe Devanagari" w:hAnsi="Adobe Devanagari" w:cs="Adobe Devanagari"/>
        </w:rPr>
        <w:t>,</w:t>
      </w:r>
      <w:r w:rsidR="00BB73FD" w:rsidRPr="00BB73FD">
        <w:rPr>
          <w:rFonts w:ascii="Adobe Devanagari" w:hAnsi="Adobe Devanagari" w:cs="Adobe Devanagari"/>
        </w:rPr>
        <w:t xml:space="preserve"> 2017</w:t>
      </w:r>
      <w:r w:rsidR="00BB73FD" w:rsidRPr="00BB73FD">
        <w:rPr>
          <w:rFonts w:ascii="Adobe Devanagari" w:hAnsi="Adobe Devanagari" w:cs="Adobe Devanagari"/>
        </w:rPr>
        <w:br/>
      </w:r>
      <w:r w:rsidR="00122F30">
        <w:rPr>
          <w:rFonts w:ascii="Adobe Devanagari" w:hAnsi="Adobe Devanagari" w:cs="Adobe Devanagari"/>
        </w:rPr>
        <w:t>12:00 – 1:00 pm</w:t>
      </w:r>
      <w:r w:rsidR="00BB73FD" w:rsidRPr="00BB73FD">
        <w:rPr>
          <w:rFonts w:ascii="Adobe Devanagari" w:hAnsi="Adobe Devanagari" w:cs="Adobe Devanagari"/>
        </w:rPr>
        <w:br/>
        <w:t>SS-104</w:t>
      </w:r>
    </w:p>
    <w:p w:rsidR="00BB73FD" w:rsidRDefault="00BB73FD" w:rsidP="00BB73FD">
      <w:pPr>
        <w:jc w:val="center"/>
        <w:rPr>
          <w:rFonts w:ascii="Adobe Devanagari" w:hAnsi="Adobe Devanagari" w:cs="Adobe Devanagari"/>
          <w:b/>
        </w:rPr>
      </w:pPr>
      <w:r w:rsidRPr="004A788B">
        <w:rPr>
          <w:rFonts w:ascii="Adobe Devanagari" w:hAnsi="Adobe Devanagari" w:cs="Adobe Devanagari"/>
          <w:b/>
        </w:rPr>
        <w:t>Agenda</w:t>
      </w:r>
    </w:p>
    <w:p w:rsidR="00BB73FD" w:rsidRPr="004A788B" w:rsidRDefault="00BB73FD" w:rsidP="00BB73FD">
      <w:pPr>
        <w:spacing w:after="0" w:line="240" w:lineRule="auto"/>
        <w:jc w:val="center"/>
        <w:rPr>
          <w:rFonts w:ascii="Adobe Devanagari" w:hAnsi="Adobe Devanagari" w:cs="Adobe Devanagari"/>
          <w:b/>
        </w:rPr>
      </w:pPr>
    </w:p>
    <w:p w:rsidR="00F459E7" w:rsidRDefault="00605D1B" w:rsidP="004A788B">
      <w:pPr>
        <w:rPr>
          <w:rFonts w:ascii="Adobe Devanagari" w:hAnsi="Adobe Devanagari" w:cs="Adobe Devanagari"/>
          <w:b/>
        </w:rPr>
      </w:pPr>
      <w:r w:rsidRPr="00605D1B">
        <w:rPr>
          <w:rFonts w:ascii="Adobe Devanagari" w:hAnsi="Adobe Devanagari" w:cs="Adobe Devanagari"/>
          <w:b/>
        </w:rPr>
        <w:t>Preparation Required:</w:t>
      </w:r>
      <w:r w:rsidR="00F459E7">
        <w:rPr>
          <w:rFonts w:ascii="Adobe Devanagari" w:hAnsi="Adobe Devanagari" w:cs="Adobe Devanagari"/>
          <w:b/>
        </w:rPr>
        <w:br/>
      </w:r>
      <w:r w:rsidR="002E368C">
        <w:rPr>
          <w:rFonts w:ascii="Adobe Devanagari" w:hAnsi="Adobe Devanagari" w:cs="Adobe Devanagari"/>
        </w:rPr>
        <w:t>None.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4770"/>
        <w:gridCol w:w="3168"/>
      </w:tblGrid>
      <w:tr w:rsidR="00605D1B" w:rsidTr="00BB73FD">
        <w:tc>
          <w:tcPr>
            <w:tcW w:w="1638" w:type="dxa"/>
          </w:tcPr>
          <w:p w:rsidR="00605D1B" w:rsidRDefault="00C62EED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SS-109</w:t>
            </w:r>
          </w:p>
        </w:tc>
        <w:tc>
          <w:tcPr>
            <w:tcW w:w="4770" w:type="dxa"/>
          </w:tcPr>
          <w:p w:rsidR="00605D1B" w:rsidRDefault="00122F30" w:rsidP="00C62EE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</w:t>
            </w:r>
            <w:r w:rsidR="00C62EED">
              <w:rPr>
                <w:rFonts w:ascii="Adobe Devanagari" w:hAnsi="Adobe Devanagari" w:cs="Adobe Devanagari"/>
              </w:rPr>
              <w:t xml:space="preserve">etermine the best use of SS-109 in the spring semester. </w:t>
            </w:r>
          </w:p>
          <w:p w:rsidR="00C62EED" w:rsidRDefault="00C62EED" w:rsidP="00C62EED">
            <w:pPr>
              <w:rPr>
                <w:rFonts w:ascii="Adobe Devanagari" w:hAnsi="Adobe Devanagari" w:cs="Adobe Devanagari"/>
              </w:rPr>
            </w:pPr>
          </w:p>
        </w:tc>
        <w:tc>
          <w:tcPr>
            <w:tcW w:w="3168" w:type="dxa"/>
          </w:tcPr>
          <w:p w:rsidR="00605D1B" w:rsidRDefault="00122F30" w:rsidP="004255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12:00 </w:t>
            </w:r>
            <w:r w:rsidR="00C62EED">
              <w:rPr>
                <w:rFonts w:ascii="Adobe Devanagari" w:hAnsi="Adobe Devanagari" w:cs="Adobe Devanagari"/>
              </w:rPr>
              <w:t>– 12:15</w:t>
            </w:r>
            <w:r>
              <w:rPr>
                <w:rFonts w:ascii="Adobe Devanagari" w:hAnsi="Adobe Devanagari" w:cs="Adobe Devanagari"/>
              </w:rPr>
              <w:t xml:space="preserve"> pm</w:t>
            </w:r>
          </w:p>
        </w:tc>
      </w:tr>
      <w:tr w:rsidR="00605D1B" w:rsidTr="00BB73FD">
        <w:tc>
          <w:tcPr>
            <w:tcW w:w="1638" w:type="dxa"/>
          </w:tcPr>
          <w:p w:rsidR="00605D1B" w:rsidRDefault="00C62EED" w:rsidP="004255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Assessing Student Services</w:t>
            </w:r>
          </w:p>
        </w:tc>
        <w:tc>
          <w:tcPr>
            <w:tcW w:w="4770" w:type="dxa"/>
          </w:tcPr>
          <w:p w:rsidR="00605D1B" w:rsidRDefault="00C62EED" w:rsidP="00F459E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Determine a way to gather feedback from students during the registration period.</w:t>
            </w:r>
          </w:p>
          <w:p w:rsidR="00C62EED" w:rsidRDefault="00C62EED" w:rsidP="00F459E7">
            <w:pPr>
              <w:rPr>
                <w:rFonts w:ascii="Adobe Devanagari" w:hAnsi="Adobe Devanagari" w:cs="Adobe Devanagari"/>
              </w:rPr>
            </w:pPr>
          </w:p>
        </w:tc>
        <w:tc>
          <w:tcPr>
            <w:tcW w:w="3168" w:type="dxa"/>
          </w:tcPr>
          <w:p w:rsidR="00605D1B" w:rsidRDefault="00C62EED" w:rsidP="00C62EE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12:15</w:t>
            </w:r>
            <w:r w:rsidR="00122F30">
              <w:rPr>
                <w:rFonts w:ascii="Adobe Devanagari" w:hAnsi="Adobe Devanagari" w:cs="Adobe Devanagari"/>
              </w:rPr>
              <w:t xml:space="preserve"> – 12:</w:t>
            </w:r>
            <w:r>
              <w:rPr>
                <w:rFonts w:ascii="Adobe Devanagari" w:hAnsi="Adobe Devanagari" w:cs="Adobe Devanagari"/>
              </w:rPr>
              <w:t>45</w:t>
            </w:r>
            <w:r w:rsidR="00122F30">
              <w:rPr>
                <w:rFonts w:ascii="Adobe Devanagari" w:hAnsi="Adobe Devanagari" w:cs="Adobe Devanagari"/>
              </w:rPr>
              <w:t xml:space="preserve"> pm</w:t>
            </w:r>
          </w:p>
        </w:tc>
      </w:tr>
      <w:tr w:rsidR="00C62EED" w:rsidTr="00BB73FD">
        <w:tc>
          <w:tcPr>
            <w:tcW w:w="1638" w:type="dxa"/>
          </w:tcPr>
          <w:p w:rsidR="00C62EED" w:rsidRDefault="00C62EED" w:rsidP="004255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Student Equity &amp; Student Services</w:t>
            </w:r>
          </w:p>
          <w:p w:rsidR="00C62EED" w:rsidRDefault="00C62EED" w:rsidP="004255F0">
            <w:pPr>
              <w:rPr>
                <w:rFonts w:ascii="Adobe Devanagari" w:hAnsi="Adobe Devanagari" w:cs="Adobe Devanagari"/>
              </w:rPr>
            </w:pPr>
          </w:p>
        </w:tc>
        <w:tc>
          <w:tcPr>
            <w:tcW w:w="4770" w:type="dxa"/>
          </w:tcPr>
          <w:p w:rsidR="00C62EED" w:rsidRDefault="00C62EED" w:rsidP="00F459E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Discuss how the student development leadership program can help support the Student Equity Program.</w:t>
            </w:r>
          </w:p>
        </w:tc>
        <w:tc>
          <w:tcPr>
            <w:tcW w:w="3168" w:type="dxa"/>
          </w:tcPr>
          <w:p w:rsidR="00C62EED" w:rsidRDefault="00C62EED" w:rsidP="00C62EED">
            <w:pPr>
              <w:rPr>
                <w:rFonts w:ascii="Adobe Devanagari" w:hAnsi="Adobe Devanagari" w:cs="Adobe Devanagari"/>
              </w:rPr>
            </w:pPr>
          </w:p>
        </w:tc>
      </w:tr>
      <w:tr w:rsidR="00BB73FD" w:rsidTr="00BB73FD">
        <w:tc>
          <w:tcPr>
            <w:tcW w:w="1638" w:type="dxa"/>
          </w:tcPr>
          <w:p w:rsidR="00BB73FD" w:rsidRDefault="00BB73FD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Info Sharing</w:t>
            </w:r>
          </w:p>
        </w:tc>
        <w:tc>
          <w:tcPr>
            <w:tcW w:w="4770" w:type="dxa"/>
          </w:tcPr>
          <w:p w:rsidR="00BB73FD" w:rsidRDefault="00BB73FD" w:rsidP="00BB73F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Share pertinent information with the group about your program</w:t>
            </w:r>
            <w:r w:rsidR="00F459E7">
              <w:rPr>
                <w:rFonts w:ascii="Adobe Devanagari" w:hAnsi="Adobe Devanagari" w:cs="Adobe Devanagari"/>
              </w:rPr>
              <w:t>, and identify information to share with your areas</w:t>
            </w:r>
          </w:p>
        </w:tc>
        <w:tc>
          <w:tcPr>
            <w:tcW w:w="3168" w:type="dxa"/>
          </w:tcPr>
          <w:p w:rsidR="00BB73FD" w:rsidRDefault="00122F30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12:45 – 1:0</w:t>
            </w:r>
            <w:r w:rsidR="00BB73FD">
              <w:rPr>
                <w:rFonts w:ascii="Adobe Devanagari" w:hAnsi="Adobe Devanagari" w:cs="Adobe Devanagari"/>
              </w:rPr>
              <w:t>0 pm</w:t>
            </w:r>
          </w:p>
        </w:tc>
      </w:tr>
    </w:tbl>
    <w:p w:rsidR="00605D1B" w:rsidRPr="00605D1B" w:rsidRDefault="00605D1B" w:rsidP="004A788B">
      <w:pPr>
        <w:rPr>
          <w:rFonts w:ascii="Adobe Devanagari" w:hAnsi="Adobe Devanagari" w:cs="Adobe Devanagari"/>
        </w:rPr>
      </w:pPr>
    </w:p>
    <w:p w:rsidR="00605D1B" w:rsidRPr="00605D1B" w:rsidRDefault="007E4210" w:rsidP="004A788B">
      <w:pPr>
        <w:rPr>
          <w:rFonts w:ascii="Adobe Devanagari" w:hAnsi="Adobe Devanagari" w:cs="Adobe Devanagari"/>
        </w:rPr>
      </w:pPr>
      <w:r>
        <w:rPr>
          <w:noProof/>
        </w:rPr>
        <w:drawing>
          <wp:inline distT="0" distB="0" distL="0" distR="0" wp14:anchorId="47A7A87C" wp14:editId="05F7868D">
            <wp:extent cx="3425588" cy="1709616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965" cy="17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D1B" w:rsidRPr="00605D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6FA" w:rsidRDefault="004E56FA" w:rsidP="004E56FA">
      <w:pPr>
        <w:spacing w:after="0" w:line="240" w:lineRule="auto"/>
      </w:pPr>
      <w:r>
        <w:separator/>
      </w:r>
    </w:p>
  </w:endnote>
  <w:endnote w:type="continuationSeparator" w:id="0">
    <w:p w:rsidR="004E56FA" w:rsidRDefault="004E56FA" w:rsidP="004E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6FA" w:rsidRDefault="004E56FA" w:rsidP="004E56FA">
      <w:pPr>
        <w:spacing w:after="0" w:line="240" w:lineRule="auto"/>
      </w:pPr>
      <w:r>
        <w:separator/>
      </w:r>
    </w:p>
  </w:footnote>
  <w:footnote w:type="continuationSeparator" w:id="0">
    <w:p w:rsidR="004E56FA" w:rsidRDefault="004E56FA" w:rsidP="004E5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 w:rsidP="004E56FA">
    <w:pPr>
      <w:pStyle w:val="Header"/>
      <w:jc w:val="center"/>
    </w:pPr>
    <w:bookmarkStart w:id="0" w:name="_GoBack"/>
    <w:bookmarkEnd w:id="0"/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3C1FF5AB" wp14:editId="312080A8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7520" cy="733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6FA" w:rsidRDefault="004E5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B44"/>
    <w:rsid w:val="000F2370"/>
    <w:rsid w:val="00122F30"/>
    <w:rsid w:val="002E368C"/>
    <w:rsid w:val="004255F0"/>
    <w:rsid w:val="004A788B"/>
    <w:rsid w:val="004E56FA"/>
    <w:rsid w:val="00605D1B"/>
    <w:rsid w:val="006D1B44"/>
    <w:rsid w:val="007E4210"/>
    <w:rsid w:val="007E5284"/>
    <w:rsid w:val="00B571C8"/>
    <w:rsid w:val="00BB73FD"/>
    <w:rsid w:val="00C62EED"/>
    <w:rsid w:val="00F4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0F3B8"/>
  <w15:docId w15:val="{C368CF58-16BF-4E2E-9AE1-FA41B4DF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59E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5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6FA"/>
  </w:style>
  <w:style w:type="paragraph" w:styleId="Footer">
    <w:name w:val="footer"/>
    <w:basedOn w:val="Normal"/>
    <w:link w:val="FooterChar"/>
    <w:uiPriority w:val="99"/>
    <w:unhideWhenUsed/>
    <w:rsid w:val="004E5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College of the Redwoods</cp:lastModifiedBy>
  <cp:revision>3</cp:revision>
  <dcterms:created xsi:type="dcterms:W3CDTF">2017-11-26T19:36:00Z</dcterms:created>
  <dcterms:modified xsi:type="dcterms:W3CDTF">2017-12-12T20:45:00Z</dcterms:modified>
</cp:coreProperties>
</file>