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BC6B" w14:textId="77777777" w:rsidR="00E92DB9" w:rsidRPr="006A3187"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60171EA2" w:rsidR="00371F12" w:rsidRPr="00C43B2C" w:rsidRDefault="00D9229A" w:rsidP="00CD6770">
      <w:pPr>
        <w:spacing w:after="0" w:line="240" w:lineRule="auto"/>
        <w:jc w:val="center"/>
        <w:rPr>
          <w:rStyle w:val="Strong"/>
          <w:rFonts w:cstheme="minorHAnsi"/>
          <w:color w:val="000000" w:themeColor="text1"/>
          <w:sz w:val="24"/>
          <w:szCs w:val="24"/>
        </w:rPr>
      </w:pPr>
      <w:r>
        <w:rPr>
          <w:rStyle w:val="Strong"/>
          <w:rFonts w:cstheme="minorHAnsi"/>
          <w:color w:val="000000" w:themeColor="text1"/>
          <w:sz w:val="24"/>
          <w:szCs w:val="24"/>
        </w:rPr>
        <w:t>February</w:t>
      </w:r>
      <w:r w:rsidR="00B03667">
        <w:rPr>
          <w:rStyle w:val="Strong"/>
          <w:rFonts w:cstheme="minorHAnsi"/>
          <w:color w:val="000000" w:themeColor="text1"/>
          <w:sz w:val="24"/>
          <w:szCs w:val="24"/>
        </w:rPr>
        <w:t xml:space="preserve"> </w:t>
      </w:r>
      <w:r>
        <w:rPr>
          <w:rStyle w:val="Strong"/>
          <w:rFonts w:cstheme="minorHAnsi"/>
          <w:color w:val="000000" w:themeColor="text1"/>
          <w:sz w:val="24"/>
          <w:szCs w:val="24"/>
        </w:rPr>
        <w:t>1</w:t>
      </w:r>
      <w:r w:rsidR="00522225" w:rsidRPr="00C43B2C">
        <w:rPr>
          <w:rStyle w:val="Strong"/>
          <w:rFonts w:cstheme="minorHAnsi"/>
          <w:color w:val="000000" w:themeColor="text1"/>
          <w:sz w:val="24"/>
          <w:szCs w:val="24"/>
        </w:rPr>
        <w:t>, 201</w:t>
      </w:r>
      <w:r>
        <w:rPr>
          <w:rStyle w:val="Strong"/>
          <w:rFonts w:cstheme="minorHAnsi"/>
          <w:color w:val="000000" w:themeColor="text1"/>
          <w:sz w:val="24"/>
          <w:szCs w:val="24"/>
        </w:rPr>
        <w:t>9</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409CF2A7" w14:textId="77777777" w:rsidR="00E92DB9" w:rsidRPr="00C43B2C" w:rsidRDefault="00E92DB9" w:rsidP="00076A5B">
      <w:pPr>
        <w:spacing w:after="0" w:line="240" w:lineRule="auto"/>
        <w:rPr>
          <w:rStyle w:val="Strong"/>
          <w:rFonts w:cstheme="minorHAnsi"/>
          <w:color w:val="000000" w:themeColor="text1"/>
          <w:sz w:val="24"/>
          <w:szCs w:val="24"/>
        </w:rPr>
      </w:pPr>
    </w:p>
    <w:p w14:paraId="3D31F551" w14:textId="77777777" w:rsidR="00E92DB9" w:rsidRDefault="00E92DB9" w:rsidP="00076A5B">
      <w:pPr>
        <w:spacing w:after="0" w:line="240" w:lineRule="auto"/>
        <w:rPr>
          <w:rStyle w:val="Strong"/>
          <w:rFonts w:cstheme="minorHAnsi"/>
          <w:color w:val="000000" w:themeColor="text1"/>
          <w:sz w:val="24"/>
          <w:szCs w:val="24"/>
        </w:rPr>
      </w:pPr>
    </w:p>
    <w:p w14:paraId="33E53625" w14:textId="77777777" w:rsidR="00042C20" w:rsidRDefault="00042C20" w:rsidP="00076A5B">
      <w:pPr>
        <w:spacing w:after="0" w:line="240" w:lineRule="auto"/>
        <w:rPr>
          <w:rStyle w:val="Strong"/>
          <w:rFonts w:cstheme="minorHAnsi"/>
          <w:color w:val="000000" w:themeColor="text1"/>
          <w:sz w:val="24"/>
          <w:szCs w:val="24"/>
        </w:rPr>
      </w:pPr>
    </w:p>
    <w:p w14:paraId="74E6488C" w14:textId="77777777" w:rsidR="006A2E6D" w:rsidRPr="00C43B2C" w:rsidRDefault="006A2E6D"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650C4421"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957B05">
        <w:rPr>
          <w:rStyle w:val="Strong"/>
          <w:rFonts w:cstheme="minorHAnsi"/>
          <w:b w:val="0"/>
          <w:color w:val="000000" w:themeColor="text1"/>
          <w:sz w:val="24"/>
          <w:szCs w:val="24"/>
        </w:rPr>
        <w:t>December 7</w:t>
      </w:r>
      <w:r w:rsidR="003E52DB" w:rsidRPr="00C43B2C">
        <w:rPr>
          <w:rStyle w:val="Strong"/>
          <w:rFonts w:cstheme="minorHAnsi"/>
          <w:b w:val="0"/>
          <w:color w:val="000000" w:themeColor="text1"/>
          <w:sz w:val="24"/>
          <w:szCs w:val="24"/>
        </w:rPr>
        <w:t>, 2018</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49B739A9" w14:textId="77777777" w:rsidR="00EA2EBD" w:rsidRPr="00EA2EBD" w:rsidRDefault="00EA2EBD" w:rsidP="00EA2EBD">
      <w:pPr>
        <w:spacing w:after="0" w:line="240" w:lineRule="auto"/>
        <w:rPr>
          <w:rStyle w:val="Strong"/>
          <w:rFonts w:cstheme="minorHAnsi"/>
          <w:b w:val="0"/>
          <w:color w:val="000000" w:themeColor="text1"/>
          <w:sz w:val="24"/>
          <w:szCs w:val="24"/>
        </w:rPr>
      </w:pPr>
    </w:p>
    <w:p w14:paraId="616D7DA6" w14:textId="5FAB63D6" w:rsidR="00FC5FFC" w:rsidRPr="00B03667" w:rsidRDefault="00C3784E" w:rsidP="00FC5FFC">
      <w:pPr>
        <w:pStyle w:val="ListParagraph"/>
        <w:numPr>
          <w:ilvl w:val="1"/>
          <w:numId w:val="16"/>
        </w:numPr>
        <w:spacing w:after="0" w:line="240" w:lineRule="auto"/>
        <w:contextualSpacing w:val="0"/>
        <w:rPr>
          <w:rFonts w:cstheme="minorHAnsi"/>
          <w:bCs/>
          <w:color w:val="000000" w:themeColor="text1"/>
          <w:sz w:val="24"/>
          <w:szCs w:val="24"/>
        </w:rPr>
      </w:pPr>
      <w:r>
        <w:rPr>
          <w:rFonts w:eastAsia="Times New Roman" w:cstheme="minorHAnsi"/>
          <w:color w:val="000000" w:themeColor="text1"/>
          <w:sz w:val="24"/>
          <w:szCs w:val="24"/>
        </w:rPr>
        <w:t xml:space="preserve">Attendance and committee goals </w:t>
      </w:r>
    </w:p>
    <w:p w14:paraId="2BCDE8A1" w14:textId="33892461" w:rsidR="00B03667" w:rsidRPr="00FC5FFC" w:rsidRDefault="00B03667" w:rsidP="00FC5FFC">
      <w:pPr>
        <w:pStyle w:val="ListParagraph"/>
        <w:numPr>
          <w:ilvl w:val="1"/>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 xml:space="preserve">MDC </w:t>
      </w:r>
      <w:r w:rsidR="00396484">
        <w:rPr>
          <w:rStyle w:val="Strong"/>
          <w:rFonts w:cstheme="minorHAnsi"/>
          <w:b w:val="0"/>
          <w:color w:val="000000" w:themeColor="text1"/>
          <w:sz w:val="24"/>
          <w:szCs w:val="24"/>
        </w:rPr>
        <w:t>charg</w:t>
      </w:r>
      <w:r w:rsidR="002E26A0">
        <w:rPr>
          <w:rStyle w:val="Strong"/>
          <w:rFonts w:cstheme="minorHAnsi"/>
          <w:b w:val="0"/>
          <w:color w:val="000000" w:themeColor="text1"/>
          <w:sz w:val="24"/>
          <w:szCs w:val="24"/>
        </w:rPr>
        <w:t>e and scope of work (Attachment</w:t>
      </w:r>
      <w:r w:rsidR="00396484">
        <w:rPr>
          <w:rStyle w:val="Strong"/>
          <w:rFonts w:cstheme="minorHAnsi"/>
          <w:b w:val="0"/>
          <w:color w:val="000000" w:themeColor="text1"/>
          <w:sz w:val="24"/>
          <w:szCs w:val="24"/>
        </w:rPr>
        <w:t>: 10 Plus One)</w:t>
      </w:r>
      <w:bookmarkStart w:id="0" w:name="_GoBack"/>
      <w:bookmarkEnd w:id="0"/>
    </w:p>
    <w:p w14:paraId="08E266DE" w14:textId="4C06EA8A" w:rsidR="00A84721" w:rsidRPr="00C43B2C" w:rsidRDefault="000036EB" w:rsidP="00A84721">
      <w:pPr>
        <w:pStyle w:val="ListParagraph"/>
        <w:numPr>
          <w:ilvl w:val="1"/>
          <w:numId w:val="16"/>
        </w:numPr>
        <w:spacing w:after="0" w:line="240" w:lineRule="auto"/>
        <w:contextualSpacing w:val="0"/>
        <w:rPr>
          <w:rFonts w:cstheme="minorHAnsi"/>
          <w:bCs/>
          <w:color w:val="000000" w:themeColor="text1"/>
          <w:sz w:val="24"/>
          <w:szCs w:val="24"/>
        </w:rPr>
      </w:pPr>
      <w:r w:rsidRPr="00C43B2C">
        <w:rPr>
          <w:rStyle w:val="Strong"/>
          <w:rFonts w:cstheme="minorHAnsi"/>
          <w:b w:val="0"/>
          <w:color w:val="000000" w:themeColor="text1"/>
          <w:sz w:val="24"/>
          <w:szCs w:val="24"/>
        </w:rPr>
        <w:t>MDC Committee planning</w:t>
      </w:r>
      <w:r w:rsidR="00CC149F">
        <w:rPr>
          <w:rStyle w:val="Strong"/>
          <w:rFonts w:cstheme="minorHAnsi"/>
          <w:b w:val="0"/>
          <w:color w:val="000000" w:themeColor="text1"/>
          <w:sz w:val="24"/>
          <w:szCs w:val="24"/>
        </w:rPr>
        <w:t xml:space="preserve"> </w:t>
      </w:r>
      <w:r w:rsidR="00CC149F" w:rsidRPr="00EA2EBD">
        <w:rPr>
          <w:rStyle w:val="Strong"/>
          <w:rFonts w:cstheme="minorHAnsi"/>
          <w:b w:val="0"/>
          <w:color w:val="000000" w:themeColor="text1"/>
          <w:sz w:val="24"/>
          <w:szCs w:val="24"/>
        </w:rPr>
        <w:t>–</w:t>
      </w:r>
      <w:r w:rsidR="00EA2EBD">
        <w:rPr>
          <w:rStyle w:val="Strong"/>
          <w:rFonts w:cstheme="minorHAnsi"/>
          <w:b w:val="0"/>
          <w:color w:val="000000" w:themeColor="text1"/>
          <w:sz w:val="24"/>
          <w:szCs w:val="24"/>
        </w:rPr>
        <w:t>P</w:t>
      </w:r>
      <w:r w:rsidR="00EA2EBD" w:rsidRPr="00EA2EBD">
        <w:rPr>
          <w:rStyle w:val="Strong"/>
          <w:rFonts w:cstheme="minorHAnsi"/>
          <w:b w:val="0"/>
          <w:color w:val="000000" w:themeColor="text1"/>
          <w:sz w:val="24"/>
          <w:szCs w:val="24"/>
        </w:rPr>
        <w:t xml:space="preserve">rofessional Development </w:t>
      </w:r>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Default="00A84721" w:rsidP="00A84721">
      <w:pPr>
        <w:tabs>
          <w:tab w:val="left" w:pos="720"/>
        </w:tabs>
        <w:spacing w:after="0" w:line="240" w:lineRule="auto"/>
        <w:rPr>
          <w:rFonts w:cstheme="minorHAnsi"/>
          <w:bCs/>
          <w:color w:val="000000" w:themeColor="text1"/>
          <w:sz w:val="24"/>
          <w:szCs w:val="24"/>
        </w:rPr>
      </w:pPr>
    </w:p>
    <w:p w14:paraId="23C99B3F" w14:textId="77777777" w:rsidR="00042C20" w:rsidRDefault="00042C20" w:rsidP="00A84721">
      <w:pPr>
        <w:tabs>
          <w:tab w:val="left" w:pos="720"/>
        </w:tabs>
        <w:spacing w:after="0" w:line="240" w:lineRule="auto"/>
        <w:rPr>
          <w:rFonts w:cstheme="minorHAnsi"/>
          <w:bCs/>
          <w:color w:val="000000" w:themeColor="text1"/>
          <w:sz w:val="24"/>
          <w:szCs w:val="24"/>
        </w:rPr>
      </w:pPr>
    </w:p>
    <w:p w14:paraId="0855795C" w14:textId="77777777" w:rsidR="00042C20" w:rsidRDefault="00042C20" w:rsidP="00A84721">
      <w:pPr>
        <w:tabs>
          <w:tab w:val="left" w:pos="720"/>
        </w:tabs>
        <w:spacing w:after="0" w:line="240" w:lineRule="auto"/>
        <w:rPr>
          <w:rFonts w:cstheme="minorHAnsi"/>
          <w:bCs/>
          <w:color w:val="000000" w:themeColor="text1"/>
          <w:sz w:val="24"/>
          <w:szCs w:val="24"/>
        </w:rPr>
      </w:pPr>
    </w:p>
    <w:p w14:paraId="507BE125" w14:textId="77777777" w:rsidR="00042C20" w:rsidRDefault="00042C20" w:rsidP="00A84721">
      <w:pPr>
        <w:tabs>
          <w:tab w:val="left" w:pos="720"/>
        </w:tabs>
        <w:spacing w:after="0" w:line="240" w:lineRule="auto"/>
        <w:rPr>
          <w:rFonts w:cstheme="minorHAnsi"/>
          <w:bCs/>
          <w:color w:val="000000" w:themeColor="text1"/>
          <w:sz w:val="24"/>
          <w:szCs w:val="24"/>
        </w:rPr>
      </w:pPr>
    </w:p>
    <w:p w14:paraId="64D585BC" w14:textId="77777777" w:rsidR="006A2E6D" w:rsidRDefault="006A2E6D" w:rsidP="00396484">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1C90AA69" w14:textId="77777777" w:rsidR="006A2E6D" w:rsidRPr="00C43B2C" w:rsidRDefault="006A2E6D"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C43B2C"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6FF2654F" w:rsidR="00264D56" w:rsidRPr="006A2E6D"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rPr>
      </w:pPr>
      <w:r w:rsidRPr="006A2E6D">
        <w:rPr>
          <w:rFonts w:cstheme="minorHAnsi"/>
          <w:b/>
          <w:color w:val="000000" w:themeColor="text1"/>
        </w:rPr>
        <w:t xml:space="preserve">Next Meeting: </w:t>
      </w:r>
      <w:r w:rsidR="00957B05">
        <w:rPr>
          <w:rFonts w:cstheme="minorHAnsi"/>
          <w:b/>
          <w:bCs/>
          <w:color w:val="000000" w:themeColor="text1"/>
        </w:rPr>
        <w:t>March</w:t>
      </w:r>
      <w:r w:rsidR="008156C2">
        <w:rPr>
          <w:rFonts w:cstheme="minorHAnsi"/>
          <w:b/>
          <w:bCs/>
          <w:color w:val="000000" w:themeColor="text1"/>
        </w:rPr>
        <w:t xml:space="preserve"> 1</w:t>
      </w:r>
      <w:r w:rsidR="00FB44B5" w:rsidRPr="006A2E6D">
        <w:rPr>
          <w:rFonts w:cstheme="minorHAnsi"/>
          <w:b/>
          <w:bCs/>
          <w:color w:val="000000" w:themeColor="text1"/>
        </w:rPr>
        <w:t>,</w:t>
      </w:r>
      <w:r w:rsidRPr="006A2E6D">
        <w:rPr>
          <w:rFonts w:cstheme="minorHAnsi"/>
          <w:b/>
          <w:bCs/>
          <w:color w:val="000000" w:themeColor="text1"/>
        </w:rPr>
        <w:t xml:space="preserve"> 201</w:t>
      </w:r>
      <w:r w:rsidR="008156C2">
        <w:rPr>
          <w:rFonts w:cstheme="minorHAnsi"/>
          <w:b/>
          <w:bCs/>
          <w:color w:val="000000" w:themeColor="text1"/>
        </w:rPr>
        <w:t>9</w:t>
      </w:r>
    </w:p>
    <w:sectPr w:rsidR="00264D56" w:rsidRPr="006A2E6D"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8E0E" w14:textId="77777777" w:rsidR="00A94973" w:rsidRDefault="00A94973" w:rsidP="00500F1C">
      <w:pPr>
        <w:spacing w:after="0" w:line="240" w:lineRule="auto"/>
      </w:pPr>
      <w:r>
        <w:separator/>
      </w:r>
    </w:p>
  </w:endnote>
  <w:endnote w:type="continuationSeparator" w:id="0">
    <w:p w14:paraId="322A297C" w14:textId="77777777" w:rsidR="00A94973" w:rsidRDefault="00A94973"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B493" w14:textId="77777777" w:rsidR="00A84721" w:rsidRDefault="00A8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26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6A0">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715" w14:textId="77777777" w:rsidR="00A84721" w:rsidRDefault="00A8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6DA9" w14:textId="77777777" w:rsidR="00A94973" w:rsidRDefault="00A94973" w:rsidP="00500F1C">
      <w:pPr>
        <w:spacing w:after="0" w:line="240" w:lineRule="auto"/>
      </w:pPr>
      <w:r>
        <w:separator/>
      </w:r>
    </w:p>
  </w:footnote>
  <w:footnote w:type="continuationSeparator" w:id="0">
    <w:p w14:paraId="41AAD739" w14:textId="77777777" w:rsidR="00A94973" w:rsidRDefault="00A94973"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34CF" w14:textId="77777777" w:rsidR="00A84721" w:rsidRDefault="00A8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B56E" w14:textId="06BD6D98" w:rsidR="00A84721" w:rsidRDefault="00A84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ADC4" w14:textId="77777777" w:rsidR="00A84721" w:rsidRDefault="00A8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2C20"/>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D253D"/>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26A0"/>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3D7E"/>
    <w:rsid w:val="00384FBD"/>
    <w:rsid w:val="0039115F"/>
    <w:rsid w:val="00396484"/>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2AC0"/>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2A"/>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A2E6D"/>
    <w:rsid w:val="006A3187"/>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5661"/>
    <w:rsid w:val="00807E56"/>
    <w:rsid w:val="008156C2"/>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B5D07"/>
    <w:rsid w:val="008D469F"/>
    <w:rsid w:val="008D6D0E"/>
    <w:rsid w:val="008F1F2F"/>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32CDF"/>
    <w:rsid w:val="00941AC9"/>
    <w:rsid w:val="00942225"/>
    <w:rsid w:val="00944CA7"/>
    <w:rsid w:val="00950DC3"/>
    <w:rsid w:val="0095121F"/>
    <w:rsid w:val="00953F65"/>
    <w:rsid w:val="00955E23"/>
    <w:rsid w:val="00957B05"/>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4973"/>
    <w:rsid w:val="00A95012"/>
    <w:rsid w:val="00A97087"/>
    <w:rsid w:val="00AA0A4F"/>
    <w:rsid w:val="00AA123F"/>
    <w:rsid w:val="00AB244D"/>
    <w:rsid w:val="00AB62EE"/>
    <w:rsid w:val="00AC04F3"/>
    <w:rsid w:val="00AC17D1"/>
    <w:rsid w:val="00AD18E5"/>
    <w:rsid w:val="00AD724C"/>
    <w:rsid w:val="00AE2841"/>
    <w:rsid w:val="00AF4D8C"/>
    <w:rsid w:val="00B03667"/>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85682"/>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3784E"/>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149F"/>
    <w:rsid w:val="00CC4568"/>
    <w:rsid w:val="00CD3108"/>
    <w:rsid w:val="00CD3A60"/>
    <w:rsid w:val="00CD6770"/>
    <w:rsid w:val="00CE0FD8"/>
    <w:rsid w:val="00CE623F"/>
    <w:rsid w:val="00CF06FB"/>
    <w:rsid w:val="00CF11AF"/>
    <w:rsid w:val="00CF5330"/>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229A"/>
    <w:rsid w:val="00D9402B"/>
    <w:rsid w:val="00D951E6"/>
    <w:rsid w:val="00D96F6D"/>
    <w:rsid w:val="00D97864"/>
    <w:rsid w:val="00DA0EC2"/>
    <w:rsid w:val="00DA27AC"/>
    <w:rsid w:val="00DA6CC7"/>
    <w:rsid w:val="00DB6F90"/>
    <w:rsid w:val="00DB6FF1"/>
    <w:rsid w:val="00DD2551"/>
    <w:rsid w:val="00DE3231"/>
    <w:rsid w:val="00DE3528"/>
    <w:rsid w:val="00DE49F8"/>
    <w:rsid w:val="00DE584D"/>
    <w:rsid w:val="00DE67D4"/>
    <w:rsid w:val="00DE782F"/>
    <w:rsid w:val="00DF51AB"/>
    <w:rsid w:val="00DF5CAC"/>
    <w:rsid w:val="00DF6261"/>
    <w:rsid w:val="00E05B20"/>
    <w:rsid w:val="00E12CA4"/>
    <w:rsid w:val="00E3499B"/>
    <w:rsid w:val="00E358AB"/>
    <w:rsid w:val="00E3690D"/>
    <w:rsid w:val="00E36BCB"/>
    <w:rsid w:val="00E46270"/>
    <w:rsid w:val="00E54CAE"/>
    <w:rsid w:val="00E64627"/>
    <w:rsid w:val="00E65A8C"/>
    <w:rsid w:val="00E712CE"/>
    <w:rsid w:val="00E866B6"/>
    <w:rsid w:val="00E92DB9"/>
    <w:rsid w:val="00EA27CE"/>
    <w:rsid w:val="00EA2EBD"/>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534B"/>
    <w:rsid w:val="00F759EC"/>
    <w:rsid w:val="00F814E2"/>
    <w:rsid w:val="00F83EAF"/>
    <w:rsid w:val="00F87FA7"/>
    <w:rsid w:val="00FA4693"/>
    <w:rsid w:val="00FB122B"/>
    <w:rsid w:val="00FB44B5"/>
    <w:rsid w:val="00FB5685"/>
    <w:rsid w:val="00FC3BF9"/>
    <w:rsid w:val="00FC5265"/>
    <w:rsid w:val="00FC5FFC"/>
    <w:rsid w:val="00FD4E81"/>
    <w:rsid w:val="00FE36B7"/>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450-3CBA-4E24-9458-22B33954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5</cp:revision>
  <cp:lastPrinted>2018-10-30T20:02:00Z</cp:lastPrinted>
  <dcterms:created xsi:type="dcterms:W3CDTF">2019-01-29T04:04:00Z</dcterms:created>
  <dcterms:modified xsi:type="dcterms:W3CDTF">2019-01-29T18:56:00Z</dcterms:modified>
</cp:coreProperties>
</file>