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9A6" w:rsidRPr="009B6523" w:rsidRDefault="00BB69A6" w:rsidP="00BB69A6">
      <w:pPr>
        <w:pStyle w:val="DEBBIES"/>
        <w:spacing w:after="0" w:line="240" w:lineRule="auto"/>
        <w:rPr>
          <w:rStyle w:val="Strong"/>
          <w:sz w:val="28"/>
          <w:szCs w:val="28"/>
        </w:rPr>
      </w:pPr>
      <w:r w:rsidRPr="009B6523">
        <w:rPr>
          <w:rStyle w:val="Strong"/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4E85878" wp14:editId="7096D167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502920" cy="13944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 sketch (1)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523">
        <w:rPr>
          <w:rStyle w:val="Strong"/>
          <w:rFonts w:asciiTheme="minorHAnsi" w:hAnsiTheme="minorHAnsi"/>
          <w:sz w:val="28"/>
          <w:szCs w:val="28"/>
        </w:rPr>
        <w:t>REDWOODS</w:t>
      </w:r>
      <w:r w:rsidRPr="009B6523">
        <w:rPr>
          <w:rStyle w:val="Strong"/>
          <w:sz w:val="28"/>
          <w:szCs w:val="28"/>
        </w:rPr>
        <w:t xml:space="preserve"> </w:t>
      </w:r>
      <w:r w:rsidRPr="009B6523">
        <w:rPr>
          <w:rStyle w:val="Strong"/>
          <w:rFonts w:asciiTheme="minorHAnsi" w:hAnsiTheme="minorHAnsi"/>
          <w:sz w:val="28"/>
          <w:szCs w:val="28"/>
        </w:rPr>
        <w:t>COMMUNITY</w:t>
      </w:r>
      <w:r w:rsidRPr="009B6523">
        <w:rPr>
          <w:rStyle w:val="Strong"/>
          <w:sz w:val="28"/>
          <w:szCs w:val="28"/>
        </w:rPr>
        <w:t xml:space="preserve"> </w:t>
      </w:r>
      <w:r w:rsidRPr="009B6523">
        <w:rPr>
          <w:rStyle w:val="Strong"/>
          <w:rFonts w:asciiTheme="minorHAnsi" w:hAnsiTheme="minorHAnsi"/>
          <w:sz w:val="28"/>
          <w:szCs w:val="28"/>
        </w:rPr>
        <w:t>COLLEGE</w:t>
      </w:r>
      <w:r w:rsidRPr="009B6523">
        <w:rPr>
          <w:rStyle w:val="Strong"/>
          <w:sz w:val="28"/>
          <w:szCs w:val="28"/>
        </w:rPr>
        <w:t xml:space="preserve"> </w:t>
      </w:r>
      <w:r w:rsidRPr="009B6523">
        <w:rPr>
          <w:rStyle w:val="Strong"/>
          <w:rFonts w:asciiTheme="minorHAnsi" w:hAnsiTheme="minorHAnsi"/>
          <w:sz w:val="28"/>
          <w:szCs w:val="28"/>
        </w:rPr>
        <w:t>DISTRICT</w:t>
      </w:r>
    </w:p>
    <w:p w:rsidR="00BB69A6" w:rsidRPr="00032084" w:rsidRDefault="00D7505F" w:rsidP="00BB69A6">
      <w:pPr>
        <w:spacing w:after="0" w:line="240" w:lineRule="auto"/>
        <w:jc w:val="center"/>
        <w:rPr>
          <w:rStyle w:val="Strong"/>
          <w:sz w:val="23"/>
          <w:szCs w:val="23"/>
          <w:u w:val="single"/>
        </w:rPr>
      </w:pPr>
      <w:r>
        <w:rPr>
          <w:rStyle w:val="Strong"/>
          <w:sz w:val="23"/>
          <w:szCs w:val="23"/>
          <w:u w:val="single"/>
        </w:rPr>
        <w:t>Academic Senate Executive Committee</w:t>
      </w:r>
    </w:p>
    <w:p w:rsidR="00BB69A6" w:rsidRPr="00032084" w:rsidRDefault="00BB69A6" w:rsidP="00BB69A6">
      <w:pPr>
        <w:spacing w:after="0" w:line="240" w:lineRule="auto"/>
        <w:jc w:val="center"/>
        <w:rPr>
          <w:rStyle w:val="Strong"/>
          <w:sz w:val="21"/>
          <w:szCs w:val="21"/>
        </w:rPr>
      </w:pPr>
      <w:r w:rsidRPr="00032084">
        <w:rPr>
          <w:rStyle w:val="Strong"/>
          <w:sz w:val="21"/>
          <w:szCs w:val="21"/>
        </w:rPr>
        <w:t>College of the Redwoods</w:t>
      </w:r>
    </w:p>
    <w:p w:rsidR="00BB69A6" w:rsidRPr="00032084" w:rsidRDefault="00BB69A6" w:rsidP="00BB69A6">
      <w:pPr>
        <w:pStyle w:val="ListParagraph"/>
        <w:numPr>
          <w:ilvl w:val="0"/>
          <w:numId w:val="7"/>
        </w:numPr>
        <w:spacing w:after="0" w:line="240" w:lineRule="auto"/>
        <w:jc w:val="center"/>
        <w:rPr>
          <w:rStyle w:val="Strong"/>
          <w:sz w:val="21"/>
          <w:szCs w:val="21"/>
        </w:rPr>
      </w:pPr>
      <w:r w:rsidRPr="00032084">
        <w:rPr>
          <w:rStyle w:val="Strong"/>
          <w:sz w:val="21"/>
          <w:szCs w:val="21"/>
        </w:rPr>
        <w:t>Eureka: 7351 Tompkins Hill Road– Board Room – SS 202</w:t>
      </w:r>
    </w:p>
    <w:p w:rsidR="00BB69A6" w:rsidRDefault="00D7505F" w:rsidP="00BB69A6">
      <w:pPr>
        <w:spacing w:after="0" w:line="240" w:lineRule="auto"/>
        <w:jc w:val="center"/>
        <w:rPr>
          <w:rStyle w:val="Strong"/>
        </w:rPr>
      </w:pPr>
      <w:r>
        <w:rPr>
          <w:rStyle w:val="Strong"/>
        </w:rPr>
        <w:t>February 9, 2017</w:t>
      </w:r>
    </w:p>
    <w:p w:rsidR="00BB69A6" w:rsidRDefault="00BB69A6" w:rsidP="00BB69A6">
      <w:pPr>
        <w:spacing w:after="0" w:line="240" w:lineRule="auto"/>
        <w:jc w:val="center"/>
        <w:rPr>
          <w:rStyle w:val="Strong"/>
          <w:sz w:val="24"/>
          <w:szCs w:val="24"/>
        </w:rPr>
      </w:pPr>
    </w:p>
    <w:p w:rsidR="00D7505F" w:rsidRDefault="00D7505F" w:rsidP="00D7505F">
      <w:pPr>
        <w:tabs>
          <w:tab w:val="center" w:pos="4680"/>
          <w:tab w:val="left" w:pos="5625"/>
        </w:tabs>
        <w:spacing w:after="0" w:line="240" w:lineRule="auto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ab/>
        <w:t>MINUTES</w:t>
      </w:r>
    </w:p>
    <w:p w:rsidR="00D7505F" w:rsidRDefault="00D7505F" w:rsidP="00D7505F">
      <w:pPr>
        <w:tabs>
          <w:tab w:val="center" w:pos="4680"/>
          <w:tab w:val="left" w:pos="5625"/>
        </w:tabs>
        <w:spacing w:after="0" w:line="240" w:lineRule="auto"/>
        <w:rPr>
          <w:rStyle w:val="Strong"/>
          <w:sz w:val="24"/>
          <w:szCs w:val="24"/>
        </w:rPr>
      </w:pPr>
    </w:p>
    <w:p w:rsidR="00BB69A6" w:rsidRDefault="00D62D50" w:rsidP="00D7505F">
      <w:pPr>
        <w:tabs>
          <w:tab w:val="center" w:pos="4680"/>
          <w:tab w:val="left" w:pos="5625"/>
        </w:tabs>
        <w:spacing w:after="0" w:line="240" w:lineRule="auto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Members</w:t>
      </w:r>
      <w:r w:rsidR="00D7505F">
        <w:rPr>
          <w:rStyle w:val="Strong"/>
          <w:sz w:val="24"/>
          <w:szCs w:val="24"/>
        </w:rPr>
        <w:t xml:space="preserve"> Present: </w:t>
      </w:r>
      <w:r w:rsidR="00D7505F">
        <w:rPr>
          <w:rStyle w:val="Strong"/>
          <w:b w:val="0"/>
          <w:sz w:val="24"/>
          <w:szCs w:val="24"/>
        </w:rPr>
        <w:t>Michael Dennis, Erik Kramer, Kerry Mayer, Todd Olsen, Hillary Reed, Connie Wolfsen.</w:t>
      </w:r>
      <w:r w:rsidR="00D7505F">
        <w:rPr>
          <w:rStyle w:val="Strong"/>
          <w:sz w:val="24"/>
          <w:szCs w:val="24"/>
        </w:rPr>
        <w:tab/>
      </w:r>
      <w:bookmarkStart w:id="0" w:name="_GoBack"/>
      <w:bookmarkEnd w:id="0"/>
    </w:p>
    <w:p w:rsidR="00D7505F" w:rsidRPr="00217916" w:rsidRDefault="00D7505F" w:rsidP="00D7505F">
      <w:pPr>
        <w:tabs>
          <w:tab w:val="center" w:pos="4680"/>
          <w:tab w:val="left" w:pos="5625"/>
        </w:tabs>
        <w:spacing w:after="0" w:line="240" w:lineRule="auto"/>
        <w:rPr>
          <w:rStyle w:val="Strong"/>
          <w:sz w:val="28"/>
          <w:szCs w:val="28"/>
        </w:rPr>
      </w:pPr>
    </w:p>
    <w:p w:rsidR="00BB69A6" w:rsidRPr="00D7505F" w:rsidRDefault="00BB69A6" w:rsidP="00D7505F">
      <w:pPr>
        <w:pStyle w:val="ListParagraph"/>
        <w:numPr>
          <w:ilvl w:val="0"/>
          <w:numId w:val="8"/>
        </w:numPr>
        <w:spacing w:after="0" w:line="240" w:lineRule="auto"/>
        <w:rPr>
          <w:rStyle w:val="Strong"/>
          <w:b w:val="0"/>
          <w:sz w:val="21"/>
          <w:szCs w:val="21"/>
        </w:rPr>
      </w:pPr>
      <w:r w:rsidRPr="00D7505F">
        <w:rPr>
          <w:rStyle w:val="Strong"/>
          <w:b w:val="0"/>
          <w:sz w:val="21"/>
          <w:szCs w:val="21"/>
        </w:rPr>
        <w:t>Call to Order</w:t>
      </w:r>
      <w:r w:rsidR="00D62D50">
        <w:rPr>
          <w:rStyle w:val="Strong"/>
          <w:b w:val="0"/>
          <w:sz w:val="21"/>
          <w:szCs w:val="21"/>
        </w:rPr>
        <w:t>: Co-p</w:t>
      </w:r>
      <w:r w:rsidR="00D7505F" w:rsidRPr="00D7505F">
        <w:rPr>
          <w:rStyle w:val="Strong"/>
          <w:b w:val="0"/>
          <w:sz w:val="21"/>
          <w:szCs w:val="21"/>
        </w:rPr>
        <w:t>resident Connie Wolfsen called the meeting to order at 3:05 pm</w:t>
      </w:r>
    </w:p>
    <w:p w:rsidR="00D7505F" w:rsidRDefault="00D62D50" w:rsidP="00D7505F">
      <w:pPr>
        <w:pStyle w:val="ListParagraph"/>
        <w:numPr>
          <w:ilvl w:val="0"/>
          <w:numId w:val="8"/>
        </w:numPr>
        <w:spacing w:after="0" w:line="240" w:lineRule="auto"/>
        <w:rPr>
          <w:rStyle w:val="Strong"/>
          <w:b w:val="0"/>
          <w:sz w:val="21"/>
          <w:szCs w:val="21"/>
        </w:rPr>
      </w:pPr>
      <w:r>
        <w:rPr>
          <w:rStyle w:val="Strong"/>
          <w:b w:val="0"/>
          <w:sz w:val="21"/>
          <w:szCs w:val="21"/>
        </w:rPr>
        <w:t xml:space="preserve">Public Comments: </w:t>
      </w:r>
      <w:r w:rsidR="00D7505F" w:rsidRPr="00D7505F">
        <w:rPr>
          <w:rStyle w:val="Strong"/>
          <w:b w:val="0"/>
          <w:sz w:val="21"/>
          <w:szCs w:val="21"/>
        </w:rPr>
        <w:t>There were no public comments.</w:t>
      </w:r>
    </w:p>
    <w:p w:rsidR="00142A88" w:rsidRDefault="00142A88" w:rsidP="00142A88">
      <w:pPr>
        <w:pStyle w:val="ListParagraph"/>
        <w:spacing w:after="0" w:line="240" w:lineRule="auto"/>
        <w:rPr>
          <w:rStyle w:val="Strong"/>
          <w:b w:val="0"/>
          <w:sz w:val="21"/>
          <w:szCs w:val="21"/>
        </w:rPr>
      </w:pPr>
    </w:p>
    <w:p w:rsidR="00142A88" w:rsidRPr="00D62D50" w:rsidRDefault="00142A88" w:rsidP="00142A88">
      <w:pPr>
        <w:spacing w:after="0" w:line="240" w:lineRule="auto"/>
        <w:rPr>
          <w:rStyle w:val="Strong"/>
          <w:sz w:val="21"/>
          <w:szCs w:val="21"/>
        </w:rPr>
      </w:pPr>
      <w:r w:rsidRPr="00D62D50">
        <w:rPr>
          <w:rStyle w:val="Strong"/>
          <w:sz w:val="21"/>
          <w:szCs w:val="21"/>
        </w:rPr>
        <w:t>Action Items</w:t>
      </w:r>
    </w:p>
    <w:p w:rsidR="00142A88" w:rsidRPr="00142A88" w:rsidRDefault="00142A88" w:rsidP="00142A88">
      <w:pPr>
        <w:spacing w:after="0" w:line="240" w:lineRule="auto"/>
        <w:rPr>
          <w:rStyle w:val="Strong"/>
          <w:b w:val="0"/>
          <w:sz w:val="21"/>
          <w:szCs w:val="21"/>
        </w:rPr>
      </w:pPr>
    </w:p>
    <w:p w:rsidR="00D7505F" w:rsidRDefault="00D7505F" w:rsidP="00D7505F">
      <w:pPr>
        <w:spacing w:after="0" w:line="240" w:lineRule="auto"/>
        <w:ind w:left="720" w:hanging="360"/>
        <w:rPr>
          <w:rStyle w:val="Strong"/>
          <w:b w:val="0"/>
          <w:sz w:val="21"/>
          <w:szCs w:val="21"/>
        </w:rPr>
      </w:pPr>
      <w:r>
        <w:rPr>
          <w:rStyle w:val="Strong"/>
          <w:b w:val="0"/>
          <w:sz w:val="21"/>
          <w:szCs w:val="21"/>
        </w:rPr>
        <w:t>3.1</w:t>
      </w:r>
      <w:r>
        <w:rPr>
          <w:rStyle w:val="Strong"/>
          <w:b w:val="0"/>
          <w:sz w:val="21"/>
          <w:szCs w:val="21"/>
        </w:rPr>
        <w:tab/>
        <w:t xml:space="preserve"> </w:t>
      </w:r>
      <w:r w:rsidRPr="00D7505F">
        <w:rPr>
          <w:rStyle w:val="Strong"/>
          <w:b w:val="0"/>
          <w:sz w:val="21"/>
          <w:szCs w:val="21"/>
        </w:rPr>
        <w:t>Erik Kramer moved to approve the minutes of the January 26</w:t>
      </w:r>
      <w:r w:rsidRPr="00D7505F">
        <w:rPr>
          <w:rStyle w:val="Strong"/>
          <w:b w:val="0"/>
          <w:sz w:val="21"/>
          <w:szCs w:val="21"/>
          <w:vertAlign w:val="superscript"/>
        </w:rPr>
        <w:t>th</w:t>
      </w:r>
      <w:r w:rsidRPr="00D7505F">
        <w:rPr>
          <w:rStyle w:val="Strong"/>
          <w:b w:val="0"/>
          <w:sz w:val="21"/>
          <w:szCs w:val="21"/>
        </w:rPr>
        <w:t xml:space="preserve"> meeting, Michael Dennis seconded the motion and the minutes were approved as submitted.</w:t>
      </w:r>
    </w:p>
    <w:p w:rsidR="00142A88" w:rsidRDefault="00142A88" w:rsidP="00142A88">
      <w:pPr>
        <w:spacing w:after="0" w:line="240" w:lineRule="auto"/>
        <w:rPr>
          <w:rStyle w:val="Strong"/>
          <w:b w:val="0"/>
          <w:sz w:val="21"/>
          <w:szCs w:val="21"/>
        </w:rPr>
      </w:pPr>
    </w:p>
    <w:p w:rsidR="00142A88" w:rsidRDefault="00142A88" w:rsidP="00142A88">
      <w:pPr>
        <w:spacing w:after="0" w:line="240" w:lineRule="auto"/>
        <w:rPr>
          <w:rStyle w:val="Strong"/>
          <w:sz w:val="21"/>
          <w:szCs w:val="21"/>
        </w:rPr>
      </w:pPr>
      <w:r w:rsidRPr="00D62D50">
        <w:rPr>
          <w:rStyle w:val="Strong"/>
          <w:sz w:val="21"/>
          <w:szCs w:val="21"/>
        </w:rPr>
        <w:t>Discussion Items</w:t>
      </w:r>
    </w:p>
    <w:p w:rsidR="00D62D50" w:rsidRPr="00D62D50" w:rsidRDefault="00D62D50" w:rsidP="00142A88">
      <w:pPr>
        <w:spacing w:after="0" w:line="240" w:lineRule="auto"/>
        <w:rPr>
          <w:rStyle w:val="Strong"/>
          <w:sz w:val="21"/>
          <w:szCs w:val="21"/>
        </w:rPr>
      </w:pPr>
    </w:p>
    <w:p w:rsidR="00D7505F" w:rsidRDefault="00D7505F" w:rsidP="00D7505F">
      <w:pPr>
        <w:spacing w:after="0" w:line="240" w:lineRule="auto"/>
        <w:ind w:left="360"/>
        <w:rPr>
          <w:rStyle w:val="Strong"/>
          <w:b w:val="0"/>
          <w:sz w:val="21"/>
          <w:szCs w:val="21"/>
        </w:rPr>
      </w:pPr>
      <w:r>
        <w:rPr>
          <w:rStyle w:val="Strong"/>
          <w:b w:val="0"/>
          <w:sz w:val="21"/>
          <w:szCs w:val="21"/>
        </w:rPr>
        <w:t xml:space="preserve">4.1 </w:t>
      </w:r>
      <w:r w:rsidRPr="00D7505F">
        <w:rPr>
          <w:rStyle w:val="Strong"/>
          <w:b w:val="0"/>
          <w:sz w:val="21"/>
          <w:szCs w:val="21"/>
        </w:rPr>
        <w:tab/>
      </w:r>
      <w:r>
        <w:rPr>
          <w:rStyle w:val="Strong"/>
          <w:b w:val="0"/>
          <w:sz w:val="21"/>
          <w:szCs w:val="21"/>
        </w:rPr>
        <w:t>There was discussion regarding whether or not the Academic Senate should hold the February 17</w:t>
      </w:r>
      <w:r w:rsidRPr="00D7505F">
        <w:rPr>
          <w:rStyle w:val="Strong"/>
          <w:b w:val="0"/>
          <w:sz w:val="21"/>
          <w:szCs w:val="21"/>
          <w:vertAlign w:val="superscript"/>
        </w:rPr>
        <w:t>th</w:t>
      </w:r>
      <w:r>
        <w:rPr>
          <w:rStyle w:val="Strong"/>
          <w:b w:val="0"/>
          <w:sz w:val="21"/>
          <w:szCs w:val="21"/>
        </w:rPr>
        <w:t xml:space="preserve"> meeting on a non-instructional day. </w:t>
      </w:r>
      <w:r w:rsidR="00142A88">
        <w:rPr>
          <w:rStyle w:val="Strong"/>
          <w:b w:val="0"/>
          <w:sz w:val="21"/>
          <w:szCs w:val="21"/>
        </w:rPr>
        <w:t>There was consensus among members of the Executive Committee to not meet. That would mean that the next meeting of the Academic Senate would be March 3, 2017.</w:t>
      </w:r>
    </w:p>
    <w:p w:rsidR="00142A88" w:rsidRDefault="00142A88" w:rsidP="00D7505F">
      <w:pPr>
        <w:spacing w:after="0" w:line="240" w:lineRule="auto"/>
        <w:ind w:left="360"/>
        <w:rPr>
          <w:rStyle w:val="Strong"/>
          <w:b w:val="0"/>
          <w:sz w:val="21"/>
          <w:szCs w:val="21"/>
        </w:rPr>
      </w:pPr>
    </w:p>
    <w:p w:rsidR="00142A88" w:rsidRDefault="00142A88" w:rsidP="00D7505F">
      <w:pPr>
        <w:spacing w:after="0" w:line="240" w:lineRule="auto"/>
        <w:ind w:left="360"/>
        <w:rPr>
          <w:rStyle w:val="Strong"/>
          <w:b w:val="0"/>
          <w:sz w:val="21"/>
          <w:szCs w:val="21"/>
        </w:rPr>
      </w:pPr>
      <w:r>
        <w:rPr>
          <w:rStyle w:val="Strong"/>
          <w:b w:val="0"/>
          <w:sz w:val="21"/>
          <w:szCs w:val="21"/>
        </w:rPr>
        <w:t>4.2</w:t>
      </w:r>
      <w:r>
        <w:rPr>
          <w:rStyle w:val="Strong"/>
          <w:b w:val="0"/>
          <w:sz w:val="21"/>
          <w:szCs w:val="21"/>
        </w:rPr>
        <w:tab/>
        <w:t xml:space="preserve">The Executive Committee reviewed the March 3 draft Senate agenda. </w:t>
      </w:r>
      <w:r w:rsidR="005C4939">
        <w:rPr>
          <w:rStyle w:val="Strong"/>
          <w:b w:val="0"/>
          <w:sz w:val="21"/>
          <w:szCs w:val="21"/>
        </w:rPr>
        <w:t xml:space="preserve">Items added to the March 3 agenda include the following Action Items: approval of ASPC recommendations; approval of Faculty Development Committee recommendations; </w:t>
      </w:r>
      <w:r w:rsidR="0012561D">
        <w:rPr>
          <w:rStyle w:val="Strong"/>
          <w:b w:val="0"/>
          <w:sz w:val="21"/>
          <w:szCs w:val="21"/>
        </w:rPr>
        <w:t xml:space="preserve">approval of IEPI proposal; </w:t>
      </w:r>
      <w:r w:rsidR="005C4939">
        <w:rPr>
          <w:rStyle w:val="Strong"/>
          <w:b w:val="0"/>
          <w:sz w:val="21"/>
          <w:szCs w:val="21"/>
        </w:rPr>
        <w:t>approval of Resolution re: Associate Faculty Support; and the following Discussion Items: 4020/4021 Process</w:t>
      </w:r>
      <w:r w:rsidR="0012561D">
        <w:rPr>
          <w:rStyle w:val="Strong"/>
          <w:b w:val="0"/>
          <w:sz w:val="21"/>
          <w:szCs w:val="21"/>
        </w:rPr>
        <w:t>; and Basic Skills</w:t>
      </w:r>
      <w:r w:rsidR="00F4137C">
        <w:rPr>
          <w:rStyle w:val="Strong"/>
          <w:b w:val="0"/>
          <w:sz w:val="21"/>
          <w:szCs w:val="21"/>
        </w:rPr>
        <w:t xml:space="preserve">; and possibly the following additional Reports: Academy of the Redwoods. </w:t>
      </w:r>
    </w:p>
    <w:p w:rsidR="00F4137C" w:rsidRDefault="00F4137C" w:rsidP="00D7505F">
      <w:pPr>
        <w:spacing w:after="0" w:line="240" w:lineRule="auto"/>
        <w:ind w:left="360"/>
        <w:rPr>
          <w:rStyle w:val="Strong"/>
          <w:b w:val="0"/>
          <w:sz w:val="21"/>
          <w:szCs w:val="21"/>
        </w:rPr>
      </w:pPr>
    </w:p>
    <w:p w:rsidR="00F4137C" w:rsidRDefault="00F4137C" w:rsidP="00D7505F">
      <w:pPr>
        <w:spacing w:after="0" w:line="240" w:lineRule="auto"/>
        <w:ind w:left="360"/>
        <w:rPr>
          <w:rStyle w:val="Strong"/>
          <w:b w:val="0"/>
          <w:sz w:val="21"/>
          <w:szCs w:val="21"/>
        </w:rPr>
      </w:pPr>
      <w:r>
        <w:rPr>
          <w:rStyle w:val="Strong"/>
          <w:b w:val="0"/>
          <w:sz w:val="21"/>
          <w:szCs w:val="21"/>
        </w:rPr>
        <w:t>4.3 The Executive Committee discussed the pr</w:t>
      </w:r>
      <w:r w:rsidR="00ED5E7A">
        <w:rPr>
          <w:rStyle w:val="Strong"/>
          <w:b w:val="0"/>
          <w:sz w:val="21"/>
          <w:szCs w:val="21"/>
        </w:rPr>
        <w:t>ioritization of committee work in order to provide guidance to the Academic Senate Co-presidents as they work to appoint faculty members to committees. Todd and Connie will bring a draft structure to the Executive Senate Committee for review at our next meeting.</w:t>
      </w:r>
    </w:p>
    <w:p w:rsidR="00ED5E7A" w:rsidRDefault="00ED5E7A" w:rsidP="00D7505F">
      <w:pPr>
        <w:spacing w:after="0" w:line="240" w:lineRule="auto"/>
        <w:ind w:left="360"/>
        <w:rPr>
          <w:rStyle w:val="Strong"/>
          <w:b w:val="0"/>
          <w:sz w:val="21"/>
          <w:szCs w:val="21"/>
        </w:rPr>
      </w:pPr>
    </w:p>
    <w:p w:rsidR="00ED5E7A" w:rsidRDefault="00ED5E7A" w:rsidP="00D7505F">
      <w:pPr>
        <w:spacing w:after="0" w:line="240" w:lineRule="auto"/>
        <w:ind w:left="360"/>
        <w:rPr>
          <w:rStyle w:val="Strong"/>
          <w:b w:val="0"/>
          <w:sz w:val="21"/>
          <w:szCs w:val="21"/>
        </w:rPr>
      </w:pPr>
      <w:r>
        <w:rPr>
          <w:rStyle w:val="Strong"/>
          <w:b w:val="0"/>
          <w:sz w:val="21"/>
          <w:szCs w:val="21"/>
        </w:rPr>
        <w:t>4.4 Todd will make revisions to the Associate Faculty Resolution language and will bring those changes back to the Executive Senate for their review at the next Executive Senate Committee meeting.</w:t>
      </w:r>
    </w:p>
    <w:p w:rsidR="00ED5E7A" w:rsidRDefault="00ED5E7A" w:rsidP="00D7505F">
      <w:pPr>
        <w:spacing w:after="0" w:line="240" w:lineRule="auto"/>
        <w:ind w:left="360"/>
        <w:rPr>
          <w:rStyle w:val="Strong"/>
          <w:b w:val="0"/>
          <w:sz w:val="21"/>
          <w:szCs w:val="21"/>
        </w:rPr>
      </w:pPr>
    </w:p>
    <w:p w:rsidR="00ED5E7A" w:rsidRDefault="00ED5E7A" w:rsidP="00D7505F">
      <w:pPr>
        <w:spacing w:after="0" w:line="240" w:lineRule="auto"/>
        <w:ind w:left="360"/>
        <w:rPr>
          <w:rStyle w:val="Strong"/>
          <w:b w:val="0"/>
          <w:sz w:val="21"/>
          <w:szCs w:val="21"/>
        </w:rPr>
      </w:pPr>
      <w:r>
        <w:rPr>
          <w:rStyle w:val="Strong"/>
          <w:b w:val="0"/>
          <w:sz w:val="21"/>
          <w:szCs w:val="21"/>
        </w:rPr>
        <w:t>4.5</w:t>
      </w:r>
      <w:r>
        <w:rPr>
          <w:rStyle w:val="Strong"/>
          <w:b w:val="0"/>
          <w:sz w:val="21"/>
          <w:szCs w:val="21"/>
        </w:rPr>
        <w:tab/>
      </w:r>
      <w:r w:rsidR="004F71CD">
        <w:rPr>
          <w:rStyle w:val="Strong"/>
          <w:b w:val="0"/>
          <w:sz w:val="21"/>
          <w:szCs w:val="21"/>
        </w:rPr>
        <w:t xml:space="preserve">Future Discussion Items for Academic Senate: </w:t>
      </w:r>
      <w:r w:rsidR="00BE0236">
        <w:rPr>
          <w:rStyle w:val="Strong"/>
          <w:b w:val="0"/>
          <w:sz w:val="21"/>
          <w:szCs w:val="21"/>
        </w:rPr>
        <w:t>Values-Driven Senate Work</w:t>
      </w:r>
    </w:p>
    <w:p w:rsidR="004F71CD" w:rsidRDefault="004F71CD" w:rsidP="00D7505F">
      <w:pPr>
        <w:spacing w:after="0" w:line="240" w:lineRule="auto"/>
        <w:ind w:left="360"/>
        <w:rPr>
          <w:rStyle w:val="Strong"/>
          <w:b w:val="0"/>
          <w:sz w:val="21"/>
          <w:szCs w:val="21"/>
        </w:rPr>
      </w:pPr>
    </w:p>
    <w:p w:rsidR="004F71CD" w:rsidRDefault="004F71CD" w:rsidP="00D7505F">
      <w:pPr>
        <w:spacing w:after="0" w:line="240" w:lineRule="auto"/>
        <w:ind w:left="360"/>
        <w:rPr>
          <w:rStyle w:val="Strong"/>
          <w:b w:val="0"/>
          <w:sz w:val="21"/>
          <w:szCs w:val="21"/>
        </w:rPr>
      </w:pPr>
      <w:r>
        <w:rPr>
          <w:rStyle w:val="Strong"/>
          <w:b w:val="0"/>
          <w:sz w:val="21"/>
          <w:szCs w:val="21"/>
        </w:rPr>
        <w:t>4.6</w:t>
      </w:r>
      <w:r>
        <w:rPr>
          <w:rStyle w:val="Strong"/>
          <w:b w:val="0"/>
          <w:sz w:val="21"/>
          <w:szCs w:val="21"/>
        </w:rPr>
        <w:tab/>
        <w:t xml:space="preserve">Connie and Hillary are working on revising </w:t>
      </w:r>
      <w:r w:rsidR="00BE0236">
        <w:rPr>
          <w:rStyle w:val="Strong"/>
          <w:b w:val="0"/>
          <w:sz w:val="21"/>
          <w:szCs w:val="21"/>
        </w:rPr>
        <w:t>the Faculty of the Year process and Connie will send out a draft to Executive Committee members for their review.</w:t>
      </w:r>
    </w:p>
    <w:p w:rsidR="00BE0236" w:rsidRDefault="00BE0236" w:rsidP="00D7505F">
      <w:pPr>
        <w:spacing w:after="0" w:line="240" w:lineRule="auto"/>
        <w:ind w:left="360"/>
        <w:rPr>
          <w:rStyle w:val="Strong"/>
          <w:b w:val="0"/>
          <w:sz w:val="21"/>
          <w:szCs w:val="21"/>
        </w:rPr>
      </w:pPr>
    </w:p>
    <w:p w:rsidR="00BE0236" w:rsidRDefault="00BE0236" w:rsidP="00D7505F">
      <w:pPr>
        <w:spacing w:after="0" w:line="240" w:lineRule="auto"/>
        <w:ind w:left="360"/>
        <w:rPr>
          <w:rStyle w:val="Strong"/>
          <w:b w:val="0"/>
          <w:sz w:val="21"/>
          <w:szCs w:val="21"/>
        </w:rPr>
      </w:pPr>
      <w:r>
        <w:rPr>
          <w:rStyle w:val="Strong"/>
          <w:b w:val="0"/>
          <w:sz w:val="21"/>
          <w:szCs w:val="21"/>
        </w:rPr>
        <w:t>4.7</w:t>
      </w:r>
      <w:r>
        <w:rPr>
          <w:rStyle w:val="Strong"/>
          <w:b w:val="0"/>
          <w:sz w:val="21"/>
          <w:szCs w:val="21"/>
        </w:rPr>
        <w:tab/>
        <w:t>U</w:t>
      </w:r>
      <w:r w:rsidR="00AC7718">
        <w:rPr>
          <w:rStyle w:val="Strong"/>
          <w:b w:val="0"/>
          <w:sz w:val="21"/>
          <w:szCs w:val="21"/>
        </w:rPr>
        <w:t>p</w:t>
      </w:r>
      <w:r>
        <w:rPr>
          <w:rStyle w:val="Strong"/>
          <w:b w:val="0"/>
          <w:sz w:val="21"/>
          <w:szCs w:val="21"/>
        </w:rPr>
        <w:t xml:space="preserve">date on non-credit 4021 Task Force: Todd and Hillary gave a short update of the current 4021 review that is currently underway. The task force is diving deeply into all aspects of the non-credit program and members are realizing that it is a broad program and there is insufficient data that has been collected which makes the review particularly challenging. </w:t>
      </w:r>
    </w:p>
    <w:p w:rsidR="00BE0236" w:rsidRDefault="00BE0236" w:rsidP="00D7505F">
      <w:pPr>
        <w:spacing w:after="0" w:line="240" w:lineRule="auto"/>
        <w:ind w:left="360"/>
        <w:rPr>
          <w:rStyle w:val="Strong"/>
          <w:b w:val="0"/>
          <w:sz w:val="21"/>
          <w:szCs w:val="21"/>
        </w:rPr>
      </w:pPr>
      <w:r>
        <w:rPr>
          <w:rStyle w:val="Strong"/>
          <w:b w:val="0"/>
          <w:sz w:val="21"/>
          <w:szCs w:val="21"/>
        </w:rPr>
        <w:lastRenderedPageBreak/>
        <w:t>5.0</w:t>
      </w:r>
      <w:r>
        <w:rPr>
          <w:rStyle w:val="Strong"/>
          <w:b w:val="0"/>
          <w:sz w:val="21"/>
          <w:szCs w:val="21"/>
        </w:rPr>
        <w:tab/>
        <w:t>Future Agenda Items: Erik requested that the co-presidents put an</w:t>
      </w:r>
      <w:r w:rsidR="00CF2BBC">
        <w:rPr>
          <w:rStyle w:val="Strong"/>
          <w:b w:val="0"/>
          <w:sz w:val="21"/>
          <w:szCs w:val="21"/>
        </w:rPr>
        <w:t xml:space="preserve"> </w:t>
      </w:r>
      <w:r>
        <w:rPr>
          <w:rStyle w:val="Strong"/>
          <w:b w:val="0"/>
          <w:sz w:val="21"/>
          <w:szCs w:val="21"/>
        </w:rPr>
        <w:t xml:space="preserve">item on the next Executive Committee </w:t>
      </w:r>
      <w:r w:rsidR="00CF2BBC">
        <w:rPr>
          <w:rStyle w:val="Strong"/>
          <w:b w:val="0"/>
          <w:sz w:val="21"/>
          <w:szCs w:val="21"/>
        </w:rPr>
        <w:t>meeting agenda regarding clarifying the guidelines for approval of General Education curriculum to include creating a task force to investigate this issue.</w:t>
      </w:r>
    </w:p>
    <w:p w:rsidR="00CF2BBC" w:rsidRDefault="00CF2BBC" w:rsidP="00D7505F">
      <w:pPr>
        <w:spacing w:after="0" w:line="240" w:lineRule="auto"/>
        <w:ind w:left="360"/>
        <w:rPr>
          <w:rStyle w:val="Strong"/>
          <w:b w:val="0"/>
          <w:sz w:val="21"/>
          <w:szCs w:val="21"/>
        </w:rPr>
      </w:pPr>
    </w:p>
    <w:p w:rsidR="00CF2BBC" w:rsidRDefault="00CF2BBC" w:rsidP="00D7505F">
      <w:pPr>
        <w:spacing w:after="0" w:line="240" w:lineRule="auto"/>
        <w:ind w:left="360"/>
        <w:rPr>
          <w:rStyle w:val="Strong"/>
          <w:b w:val="0"/>
          <w:sz w:val="21"/>
          <w:szCs w:val="21"/>
        </w:rPr>
      </w:pPr>
      <w:r>
        <w:rPr>
          <w:rStyle w:val="Strong"/>
          <w:b w:val="0"/>
          <w:sz w:val="21"/>
          <w:szCs w:val="21"/>
        </w:rPr>
        <w:t>6.0 Announcements/Open Forum: there were no announcements.</w:t>
      </w:r>
    </w:p>
    <w:p w:rsidR="00CF2BBC" w:rsidRDefault="00CF2BBC" w:rsidP="00D7505F">
      <w:pPr>
        <w:spacing w:after="0" w:line="240" w:lineRule="auto"/>
        <w:ind w:left="360"/>
        <w:rPr>
          <w:rStyle w:val="Strong"/>
          <w:b w:val="0"/>
          <w:sz w:val="21"/>
          <w:szCs w:val="21"/>
        </w:rPr>
      </w:pPr>
    </w:p>
    <w:p w:rsidR="00CF2BBC" w:rsidRDefault="00CF2BBC" w:rsidP="00D7505F">
      <w:pPr>
        <w:spacing w:after="0" w:line="240" w:lineRule="auto"/>
        <w:ind w:left="360"/>
        <w:rPr>
          <w:rStyle w:val="Strong"/>
          <w:b w:val="0"/>
          <w:sz w:val="21"/>
          <w:szCs w:val="21"/>
        </w:rPr>
      </w:pPr>
      <w:r>
        <w:rPr>
          <w:rStyle w:val="Strong"/>
          <w:b w:val="0"/>
          <w:sz w:val="21"/>
          <w:szCs w:val="21"/>
        </w:rPr>
        <w:t>7.0 Erik moved to adjourn; Mike seconded the motion and it carried unanimously. The meeting was adjourned at 5:05 p.m.</w:t>
      </w:r>
    </w:p>
    <w:p w:rsidR="00BE0236" w:rsidRPr="00D7505F" w:rsidRDefault="00BE0236" w:rsidP="00D7505F">
      <w:pPr>
        <w:spacing w:after="0" w:line="240" w:lineRule="auto"/>
        <w:ind w:left="360"/>
        <w:rPr>
          <w:rStyle w:val="Strong"/>
          <w:b w:val="0"/>
          <w:sz w:val="21"/>
          <w:szCs w:val="21"/>
        </w:rPr>
      </w:pPr>
    </w:p>
    <w:p w:rsidR="00BC7720" w:rsidRDefault="00BC7720"/>
    <w:sectPr w:rsidR="00BC7720" w:rsidSect="00BB6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2840"/>
    <w:multiLevelType w:val="multilevel"/>
    <w:tmpl w:val="154A18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">
    <w:nsid w:val="07766D80"/>
    <w:multiLevelType w:val="hybridMultilevel"/>
    <w:tmpl w:val="2788F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4192D"/>
    <w:multiLevelType w:val="multilevel"/>
    <w:tmpl w:val="ECC4C8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">
    <w:nsid w:val="353B64D3"/>
    <w:multiLevelType w:val="hybridMultilevel"/>
    <w:tmpl w:val="07989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839B7"/>
    <w:multiLevelType w:val="multilevel"/>
    <w:tmpl w:val="E63E97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5">
    <w:nsid w:val="4DD471CF"/>
    <w:multiLevelType w:val="hybridMultilevel"/>
    <w:tmpl w:val="332C8C44"/>
    <w:lvl w:ilvl="0" w:tplc="A01033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E54D3"/>
    <w:multiLevelType w:val="multilevel"/>
    <w:tmpl w:val="58DA09CC"/>
    <w:styleLink w:val="Style1"/>
    <w:lvl w:ilvl="0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D032582"/>
    <w:multiLevelType w:val="multilevel"/>
    <w:tmpl w:val="FF760194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A6"/>
    <w:rsid w:val="00032084"/>
    <w:rsid w:val="000C41C7"/>
    <w:rsid w:val="0012561D"/>
    <w:rsid w:val="00142A88"/>
    <w:rsid w:val="002115C2"/>
    <w:rsid w:val="002E375C"/>
    <w:rsid w:val="002F4AC1"/>
    <w:rsid w:val="003C1F69"/>
    <w:rsid w:val="00497256"/>
    <w:rsid w:val="004F71CD"/>
    <w:rsid w:val="005C4939"/>
    <w:rsid w:val="00646169"/>
    <w:rsid w:val="006C2C1E"/>
    <w:rsid w:val="007508BC"/>
    <w:rsid w:val="00782868"/>
    <w:rsid w:val="007A0F2C"/>
    <w:rsid w:val="007A2199"/>
    <w:rsid w:val="009C307C"/>
    <w:rsid w:val="00AC7718"/>
    <w:rsid w:val="00BB69A6"/>
    <w:rsid w:val="00BC7720"/>
    <w:rsid w:val="00BE0236"/>
    <w:rsid w:val="00C541E0"/>
    <w:rsid w:val="00CC6169"/>
    <w:rsid w:val="00CD5C07"/>
    <w:rsid w:val="00CF2BBC"/>
    <w:rsid w:val="00D62D50"/>
    <w:rsid w:val="00D7505F"/>
    <w:rsid w:val="00D84352"/>
    <w:rsid w:val="00DC40F9"/>
    <w:rsid w:val="00DC79B6"/>
    <w:rsid w:val="00E14EFC"/>
    <w:rsid w:val="00ED5E7A"/>
    <w:rsid w:val="00F4137C"/>
    <w:rsid w:val="00F4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C307C"/>
    <w:pPr>
      <w:numPr>
        <w:numId w:val="1"/>
      </w:numPr>
    </w:pPr>
  </w:style>
  <w:style w:type="character" w:styleId="Strong">
    <w:name w:val="Strong"/>
    <w:basedOn w:val="DefaultParagraphFont"/>
    <w:uiPriority w:val="22"/>
    <w:qFormat/>
    <w:rsid w:val="00BB69A6"/>
    <w:rPr>
      <w:b/>
      <w:bCs/>
    </w:rPr>
  </w:style>
  <w:style w:type="paragraph" w:customStyle="1" w:styleId="DEBBIES">
    <w:name w:val="DEBBIE'S"/>
    <w:basedOn w:val="Normal"/>
    <w:qFormat/>
    <w:rsid w:val="00BB69A6"/>
    <w:pPr>
      <w:jc w:val="center"/>
    </w:pPr>
    <w:rPr>
      <w:rFonts w:ascii="Times New Roman" w:hAnsi="Times New Roman"/>
      <w:sz w:val="40"/>
    </w:rPr>
  </w:style>
  <w:style w:type="paragraph" w:styleId="ListParagraph">
    <w:name w:val="List Paragraph"/>
    <w:basedOn w:val="Normal"/>
    <w:uiPriority w:val="34"/>
    <w:qFormat/>
    <w:rsid w:val="00BB69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69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0F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C307C"/>
    <w:pPr>
      <w:numPr>
        <w:numId w:val="1"/>
      </w:numPr>
    </w:pPr>
  </w:style>
  <w:style w:type="character" w:styleId="Strong">
    <w:name w:val="Strong"/>
    <w:basedOn w:val="DefaultParagraphFont"/>
    <w:uiPriority w:val="22"/>
    <w:qFormat/>
    <w:rsid w:val="00BB69A6"/>
    <w:rPr>
      <w:b/>
      <w:bCs/>
    </w:rPr>
  </w:style>
  <w:style w:type="paragraph" w:customStyle="1" w:styleId="DEBBIES">
    <w:name w:val="DEBBIE'S"/>
    <w:basedOn w:val="Normal"/>
    <w:qFormat/>
    <w:rsid w:val="00BB69A6"/>
    <w:pPr>
      <w:jc w:val="center"/>
    </w:pPr>
    <w:rPr>
      <w:rFonts w:ascii="Times New Roman" w:hAnsi="Times New Roman"/>
      <w:sz w:val="40"/>
    </w:rPr>
  </w:style>
  <w:style w:type="paragraph" w:styleId="ListParagraph">
    <w:name w:val="List Paragraph"/>
    <w:basedOn w:val="Normal"/>
    <w:uiPriority w:val="34"/>
    <w:qFormat/>
    <w:rsid w:val="00BB69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69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0F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Williams</dc:creator>
  <cp:lastModifiedBy>Windows User</cp:lastModifiedBy>
  <cp:revision>7</cp:revision>
  <dcterms:created xsi:type="dcterms:W3CDTF">2017-02-09T23:16:00Z</dcterms:created>
  <dcterms:modified xsi:type="dcterms:W3CDTF">2017-02-10T17:44:00Z</dcterms:modified>
</cp:coreProperties>
</file>