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814662" w:rsidRDefault="00062CF0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November 19, 2020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DC17C3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DC17C3">
        <w:rPr>
          <w:rFonts w:ascii="Adobe Devanagari" w:hAnsi="Adobe Devanagari" w:cs="Adobe Devanagari"/>
        </w:rPr>
        <w:t>https://cccconfer.zoom.us/j/93032968255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18"/>
        <w:gridCol w:w="1779"/>
        <w:gridCol w:w="1775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Pr="00744123" w:rsidRDefault="00744123" w:rsidP="00CC2C85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 Retention, Password Change, Email forwarding</w:t>
            </w:r>
          </w:p>
        </w:tc>
        <w:tc>
          <w:tcPr>
            <w:tcW w:w="1800" w:type="dxa"/>
          </w:tcPr>
          <w:p w:rsidR="00CC2C85" w:rsidRDefault="0074412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 Sorensen</w:t>
            </w:r>
          </w:p>
        </w:tc>
        <w:tc>
          <w:tcPr>
            <w:tcW w:w="1818" w:type="dxa"/>
          </w:tcPr>
          <w:p w:rsidR="00CC2C85" w:rsidRDefault="0074412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9:05-9:25</w:t>
            </w:r>
          </w:p>
        </w:tc>
      </w:tr>
      <w:tr w:rsidR="00CC2C85" w:rsidTr="00CC2C85">
        <w:tc>
          <w:tcPr>
            <w:tcW w:w="5580" w:type="dxa"/>
          </w:tcPr>
          <w:p w:rsidR="00CC2C85" w:rsidRDefault="006D331E" w:rsidP="006D331E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Changes to the Canvas support network and impact on College</w:t>
            </w:r>
          </w:p>
        </w:tc>
        <w:tc>
          <w:tcPr>
            <w:tcW w:w="1800" w:type="dxa"/>
          </w:tcPr>
          <w:p w:rsidR="00CC2C85" w:rsidRDefault="006D331E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Reno Giovannetti</w:t>
            </w:r>
          </w:p>
        </w:tc>
        <w:tc>
          <w:tcPr>
            <w:tcW w:w="1818" w:type="dxa"/>
          </w:tcPr>
          <w:p w:rsidR="00CC2C85" w:rsidRDefault="0074412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9:25-9:40</w:t>
            </w:r>
          </w:p>
        </w:tc>
      </w:tr>
      <w:tr w:rsidR="00CC2C85" w:rsidTr="00CC2C85">
        <w:tc>
          <w:tcPr>
            <w:tcW w:w="5580" w:type="dxa"/>
          </w:tcPr>
          <w:p w:rsidR="00CC2C85" w:rsidRPr="00102C44" w:rsidRDefault="00DC17C3" w:rsidP="00102C44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 w:rsidRPr="00102C44">
              <w:t>AR 3725 Security Incident Response</w:t>
            </w:r>
          </w:p>
        </w:tc>
        <w:tc>
          <w:tcPr>
            <w:tcW w:w="1800" w:type="dxa"/>
          </w:tcPr>
          <w:p w:rsidR="00CC2C85" w:rsidRDefault="0074412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Paul, Erik, Jose, Tom</w:t>
            </w:r>
          </w:p>
        </w:tc>
        <w:tc>
          <w:tcPr>
            <w:tcW w:w="1818" w:type="dxa"/>
          </w:tcPr>
          <w:p w:rsidR="00CC2C85" w:rsidRDefault="0074412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9:40-9:55</w:t>
            </w:r>
            <w:bookmarkStart w:id="0" w:name="_GoBack"/>
            <w:bookmarkEnd w:id="0"/>
          </w:p>
        </w:tc>
      </w:tr>
      <w:tr w:rsidR="00CC2C85" w:rsidTr="00CC2C85">
        <w:tc>
          <w:tcPr>
            <w:tcW w:w="558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775001" w:rsidP="00775001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 w:rsidRPr="00775001">
        <w:rPr>
          <w:rFonts w:ascii="Adobe Devanagari" w:hAnsi="Adobe Devanagari" w:cs="Adobe Devanagari"/>
          <w:b/>
        </w:rPr>
        <w:t>AR 3720 2.3 Confidentiality. Trainings for Encryption</w:t>
      </w:r>
      <w:r>
        <w:rPr>
          <w:rFonts w:ascii="Adobe Devanagari" w:hAnsi="Adobe Devanagari" w:cs="Adobe Devanagari"/>
          <w:b/>
        </w:rPr>
        <w:t>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2CF0"/>
    <w:rsid w:val="00064754"/>
    <w:rsid w:val="000810D1"/>
    <w:rsid w:val="000E4CBB"/>
    <w:rsid w:val="00102C44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757"/>
    <w:rsid w:val="004A788B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D331E"/>
    <w:rsid w:val="006F1743"/>
    <w:rsid w:val="00744123"/>
    <w:rsid w:val="0076405B"/>
    <w:rsid w:val="00775001"/>
    <w:rsid w:val="007C1B2B"/>
    <w:rsid w:val="007C510D"/>
    <w:rsid w:val="007E4210"/>
    <w:rsid w:val="007E7B1B"/>
    <w:rsid w:val="00814662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23533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17C3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C46A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6</cp:revision>
  <dcterms:created xsi:type="dcterms:W3CDTF">2020-11-05T21:54:00Z</dcterms:created>
  <dcterms:modified xsi:type="dcterms:W3CDTF">2020-11-16T21:32:00Z</dcterms:modified>
</cp:coreProperties>
</file>