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4230"/>
        <w:gridCol w:w="1980"/>
        <w:gridCol w:w="1260"/>
        <w:gridCol w:w="2340"/>
      </w:tblGrid>
      <w:tr w:rsidR="00EB4377" w:rsidRPr="00BE5104" w:rsidTr="00BE5104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BE5104" w:rsidRDefault="00EB4377" w:rsidP="008D4A89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BE5104">
              <w:rPr>
                <w:rFonts w:cs="Calibri"/>
                <w:b/>
              </w:rPr>
              <w:t>Goal</w:t>
            </w:r>
            <w:r w:rsidR="008D4A89">
              <w:rPr>
                <w:rFonts w:cs="Calibri"/>
                <w:b/>
              </w:rPr>
              <w:t>:</w:t>
            </w:r>
            <w:r w:rsidRPr="00BE5104">
              <w:rPr>
                <w:rFonts w:cs="Calibri"/>
                <w:b/>
              </w:rPr>
              <w:t xml:space="preserve"> Student Success</w:t>
            </w:r>
            <w:r w:rsidR="00232BF1">
              <w:rPr>
                <w:rFonts w:cs="Calibri"/>
                <w:b/>
              </w:rPr>
              <w:t>, Access &amp; Equity</w:t>
            </w:r>
          </w:p>
        </w:tc>
      </w:tr>
      <w:tr w:rsidR="00EB4377" w:rsidRPr="00BE5104" w:rsidTr="00BE5104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cs="Calibri"/>
              </w:rPr>
            </w:pPr>
            <w:r w:rsidRPr="00BE5104">
              <w:rPr>
                <w:rFonts w:cs="Calibri"/>
              </w:rPr>
              <w:t>Objectives</w:t>
            </w:r>
          </w:p>
        </w:tc>
      </w:tr>
      <w:tr w:rsidR="00232BF1" w:rsidRPr="00BE5104" w:rsidTr="0007485D">
        <w:trPr>
          <w:trHeight w:val="333"/>
        </w:trPr>
        <w:tc>
          <w:tcPr>
            <w:tcW w:w="11088" w:type="dxa"/>
            <w:gridSpan w:val="5"/>
            <w:tcBorders>
              <w:top w:val="nil"/>
              <w:left w:val="nil"/>
            </w:tcBorders>
            <w:vAlign w:val="center"/>
          </w:tcPr>
          <w:p w:rsidR="00232BF1" w:rsidRPr="008D4A89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8D4A89">
              <w:rPr>
                <w:rFonts w:cs="Calibri"/>
                <w:color w:val="000000"/>
                <w:sz w:val="20"/>
                <w:szCs w:val="20"/>
              </w:rPr>
              <w:t>Provide accessible, affordable, high-quality education.</w:t>
            </w:r>
          </w:p>
        </w:tc>
      </w:tr>
      <w:tr w:rsidR="0007485D" w:rsidRPr="00BE5104" w:rsidTr="0007485D">
        <w:trPr>
          <w:trHeight w:val="287"/>
        </w:trPr>
        <w:tc>
          <w:tcPr>
            <w:tcW w:w="11088" w:type="dxa"/>
            <w:gridSpan w:val="5"/>
            <w:tcBorders>
              <w:top w:val="nil"/>
              <w:left w:val="nil"/>
            </w:tcBorders>
            <w:vAlign w:val="center"/>
          </w:tcPr>
          <w:p w:rsidR="0007485D" w:rsidRPr="008D4A89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A89">
              <w:rPr>
                <w:rFonts w:ascii="Times New Roman" w:eastAsia="Times New Roman" w:hAnsi="Times New Roman"/>
                <w:sz w:val="20"/>
                <w:szCs w:val="20"/>
              </w:rPr>
              <w:t>Effectively use all learning modalities to provide students the knowledge and skills they need to succeed.</w:t>
            </w:r>
          </w:p>
        </w:tc>
      </w:tr>
      <w:tr w:rsidR="0007485D" w:rsidRPr="00BE5104" w:rsidTr="0007485D">
        <w:trPr>
          <w:trHeight w:val="287"/>
        </w:trPr>
        <w:tc>
          <w:tcPr>
            <w:tcW w:w="11088" w:type="dxa"/>
            <w:gridSpan w:val="5"/>
            <w:tcBorders>
              <w:top w:val="nil"/>
              <w:left w:val="nil"/>
            </w:tcBorders>
            <w:vAlign w:val="center"/>
          </w:tcPr>
          <w:p w:rsidR="0007485D" w:rsidRPr="0007485D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Deliver strong individual support for students.</w:t>
            </w:r>
          </w:p>
        </w:tc>
      </w:tr>
      <w:tr w:rsidR="0007485D" w:rsidRPr="00BE5104" w:rsidTr="0007485D">
        <w:trPr>
          <w:trHeight w:val="287"/>
        </w:trPr>
        <w:tc>
          <w:tcPr>
            <w:tcW w:w="11088" w:type="dxa"/>
            <w:gridSpan w:val="5"/>
            <w:tcBorders>
              <w:top w:val="nil"/>
              <w:left w:val="nil"/>
            </w:tcBorders>
            <w:vAlign w:val="center"/>
          </w:tcPr>
          <w:p w:rsidR="0007485D" w:rsidRPr="0007485D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Promote and encourage a learning community among students, faculty, and staff.</w:t>
            </w:r>
          </w:p>
        </w:tc>
      </w:tr>
      <w:tr w:rsidR="0007485D" w:rsidRPr="00BE5104" w:rsidTr="0007485D">
        <w:trPr>
          <w:trHeight w:val="287"/>
        </w:trPr>
        <w:tc>
          <w:tcPr>
            <w:tcW w:w="11088" w:type="dxa"/>
            <w:gridSpan w:val="5"/>
            <w:tcBorders>
              <w:top w:val="nil"/>
              <w:left w:val="nil"/>
            </w:tcBorders>
            <w:vAlign w:val="center"/>
          </w:tcPr>
          <w:p w:rsidR="0007485D" w:rsidRPr="0007485D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Strive to eliminate achievement gaps across student groups.</w:t>
            </w:r>
          </w:p>
        </w:tc>
      </w:tr>
      <w:tr w:rsidR="00EB4377" w:rsidRPr="00BE5104" w:rsidTr="00BE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88" w:type="dxa"/>
            <w:gridSpan w:val="5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</w:pPr>
            <w:r w:rsidRPr="00BE5104">
              <w:t>Annual Planning Actions</w:t>
            </w:r>
          </w:p>
        </w:tc>
      </w:tr>
      <w:tr w:rsidR="00EB4377" w:rsidRPr="00BE5104" w:rsidTr="00BE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72"/>
        </w:trPr>
        <w:tc>
          <w:tcPr>
            <w:tcW w:w="1278" w:type="dxa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Plan. Goal.</w:t>
            </w: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Objective. Action</w:t>
            </w:r>
          </w:p>
        </w:tc>
        <w:tc>
          <w:tcPr>
            <w:tcW w:w="4230" w:type="dxa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Actions to be taken</w:t>
            </w:r>
          </w:p>
        </w:tc>
        <w:tc>
          <w:tcPr>
            <w:tcW w:w="1980" w:type="dxa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Responsible Persons</w:t>
            </w:r>
          </w:p>
        </w:tc>
        <w:tc>
          <w:tcPr>
            <w:tcW w:w="1260" w:type="dxa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 xml:space="preserve">Semester </w:t>
            </w:r>
          </w:p>
        </w:tc>
        <w:tc>
          <w:tcPr>
            <w:tcW w:w="2340" w:type="dxa"/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</w:pPr>
          </w:p>
          <w:p w:rsidR="00EB4377" w:rsidRPr="00BE5104" w:rsidRDefault="003D256D" w:rsidP="00BE5104">
            <w:pPr>
              <w:tabs>
                <w:tab w:val="left" w:pos="5940"/>
              </w:tabs>
              <w:spacing w:after="0" w:line="240" w:lineRule="auto"/>
            </w:pPr>
            <w:r>
              <w:t>Evaluation Prompt</w:t>
            </w:r>
          </w:p>
        </w:tc>
      </w:tr>
      <w:tr w:rsidR="00847001" w:rsidRPr="00BE5104" w:rsidTr="00B32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90"/>
        </w:trPr>
        <w:tc>
          <w:tcPr>
            <w:tcW w:w="1278" w:type="dxa"/>
          </w:tcPr>
          <w:p w:rsidR="00847001" w:rsidRPr="00847001" w:rsidRDefault="008D4A89" w:rsidP="00C20038">
            <w:pPr>
              <w:tabs>
                <w:tab w:val="left" w:pos="5940"/>
              </w:tabs>
              <w:spacing w:after="0" w:line="240" w:lineRule="auto"/>
            </w:pPr>
            <w:r>
              <w:t>1</w:t>
            </w:r>
          </w:p>
        </w:tc>
        <w:tc>
          <w:tcPr>
            <w:tcW w:w="4230" w:type="dxa"/>
          </w:tcPr>
          <w:p w:rsidR="00847001" w:rsidRDefault="0007485D" w:rsidP="00C20038">
            <w:pPr>
              <w:tabs>
                <w:tab w:val="left" w:pos="5940"/>
              </w:tabs>
            </w:pPr>
            <w:r>
              <w:t>Carry out r</w:t>
            </w:r>
            <w:r w:rsidRPr="005462A3">
              <w:t>ecommendations of the Transfer Task Force to increase transfers to 4-year colleges</w:t>
            </w:r>
            <w:r w:rsidR="00930E1F">
              <w:t xml:space="preserve"> (Rollover from 2017-18)</w:t>
            </w:r>
          </w:p>
        </w:tc>
        <w:tc>
          <w:tcPr>
            <w:tcW w:w="1980" w:type="dxa"/>
          </w:tcPr>
          <w:p w:rsidR="00847001" w:rsidRPr="00847001" w:rsidRDefault="00B32DE9" w:rsidP="00C20038">
            <w:pPr>
              <w:tabs>
                <w:tab w:val="left" w:pos="5940"/>
              </w:tabs>
              <w:spacing w:after="0" w:line="240" w:lineRule="auto"/>
            </w:pPr>
            <w:r>
              <w:t>President,  (advising or instruction?)</w:t>
            </w:r>
          </w:p>
        </w:tc>
        <w:tc>
          <w:tcPr>
            <w:tcW w:w="1260" w:type="dxa"/>
          </w:tcPr>
          <w:p w:rsidR="00847001" w:rsidRPr="00847001" w:rsidRDefault="00847001" w:rsidP="006459DD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340" w:type="dxa"/>
          </w:tcPr>
          <w:p w:rsidR="00847001" w:rsidRPr="00847001" w:rsidRDefault="00847001" w:rsidP="00C20038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847001" w:rsidRPr="00BE5104" w:rsidTr="00BE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C9230B" w:rsidRDefault="008D4A89" w:rsidP="00BE5104">
            <w:pPr>
              <w:tabs>
                <w:tab w:val="left" w:pos="5940"/>
              </w:tabs>
              <w:spacing w:after="0" w:line="240" w:lineRule="auto"/>
            </w:pPr>
            <w:r>
              <w:t>3</w:t>
            </w:r>
          </w:p>
          <w:p w:rsidR="008D4A89" w:rsidRPr="00BE5104" w:rsidRDefault="008D4A89" w:rsidP="00BE5104">
            <w:pPr>
              <w:tabs>
                <w:tab w:val="left" w:pos="5940"/>
              </w:tabs>
              <w:spacing w:after="0" w:line="240" w:lineRule="auto"/>
            </w:pPr>
            <w:r>
              <w:t>5</w:t>
            </w:r>
          </w:p>
        </w:tc>
        <w:tc>
          <w:tcPr>
            <w:tcW w:w="4230" w:type="dxa"/>
          </w:tcPr>
          <w:p w:rsidR="00847001" w:rsidRPr="00BE5104" w:rsidRDefault="00B32DE9" w:rsidP="00BE5104">
            <w:pPr>
              <w:tabs>
                <w:tab w:val="left" w:pos="5940"/>
              </w:tabs>
              <w:spacing w:after="0" w:line="240" w:lineRule="auto"/>
            </w:pPr>
            <w:r w:rsidRPr="005462A3">
              <w:t>Increase the number of students</w:t>
            </w:r>
            <w:r>
              <w:t xml:space="preserve"> </w:t>
            </w:r>
            <w:r w:rsidRPr="005462A3">
              <w:t>completing core SSSP services, specifically with noncredit students pursuing adult education certificate programs and students</w:t>
            </w:r>
            <w:r w:rsidR="00930E1F">
              <w:t xml:space="preserve"> (Rollover from 2017-18)</w:t>
            </w:r>
          </w:p>
        </w:tc>
        <w:tc>
          <w:tcPr>
            <w:tcW w:w="1980" w:type="dxa"/>
          </w:tcPr>
          <w:p w:rsidR="00847001" w:rsidRPr="00BE5104" w:rsidRDefault="00B32DE9" w:rsidP="00BE5104">
            <w:pPr>
              <w:tabs>
                <w:tab w:val="left" w:pos="5940"/>
              </w:tabs>
              <w:spacing w:after="0" w:line="240" w:lineRule="auto"/>
            </w:pPr>
            <w:r>
              <w:t xml:space="preserve">Director of Adult Ed, </w:t>
            </w:r>
            <w:r w:rsidR="008D4A89">
              <w:t>Dean of Student Services</w:t>
            </w:r>
          </w:p>
        </w:tc>
        <w:tc>
          <w:tcPr>
            <w:tcW w:w="1260" w:type="dxa"/>
          </w:tcPr>
          <w:p w:rsidR="00847001" w:rsidRPr="00BE5104" w:rsidRDefault="00847001" w:rsidP="00BE5104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340" w:type="dxa"/>
          </w:tcPr>
          <w:p w:rsidR="00847001" w:rsidRPr="00BE5104" w:rsidRDefault="00847001" w:rsidP="00BE5104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8D4A89" w:rsidRPr="00BE5104" w:rsidTr="00BE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8D4A89" w:rsidRDefault="009E1029" w:rsidP="00BE5104">
            <w:pPr>
              <w:tabs>
                <w:tab w:val="left" w:pos="5940"/>
              </w:tabs>
              <w:spacing w:after="0" w:line="240" w:lineRule="auto"/>
            </w:pPr>
            <w:r>
              <w:t>2</w:t>
            </w:r>
          </w:p>
        </w:tc>
        <w:tc>
          <w:tcPr>
            <w:tcW w:w="4230" w:type="dxa"/>
          </w:tcPr>
          <w:p w:rsidR="008D4A89" w:rsidRPr="005462A3" w:rsidRDefault="009E1029" w:rsidP="00BE5104">
            <w:pPr>
              <w:tabs>
                <w:tab w:val="left" w:pos="5940"/>
              </w:tabs>
              <w:spacing w:after="0" w:line="240" w:lineRule="auto"/>
            </w:pPr>
            <w:r w:rsidRPr="005462A3">
              <w:t>Assess feasibility of hiring an instructional designer to support Distance Education instructors.</w:t>
            </w:r>
            <w:r w:rsidR="00930E1F">
              <w:t xml:space="preserve"> (Rollover from 2017-18)</w:t>
            </w:r>
          </w:p>
        </w:tc>
        <w:tc>
          <w:tcPr>
            <w:tcW w:w="1980" w:type="dxa"/>
          </w:tcPr>
          <w:p w:rsidR="008D4A89" w:rsidRDefault="008D4A89" w:rsidP="00BE5104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</w:tcPr>
          <w:p w:rsidR="008D4A89" w:rsidRPr="00BE5104" w:rsidRDefault="008D4A89" w:rsidP="00BE5104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340" w:type="dxa"/>
          </w:tcPr>
          <w:p w:rsidR="008D4A89" w:rsidRPr="00BE5104" w:rsidRDefault="008D4A89" w:rsidP="00BE5104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882A1F" w:rsidRPr="00BE5104" w:rsidTr="00BE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882A1F" w:rsidRDefault="00882A1F" w:rsidP="00BE5104">
            <w:pPr>
              <w:tabs>
                <w:tab w:val="left" w:pos="5940"/>
              </w:tabs>
              <w:spacing w:after="0" w:line="240" w:lineRule="auto"/>
            </w:pPr>
            <w:r>
              <w:t>3</w:t>
            </w:r>
          </w:p>
        </w:tc>
        <w:tc>
          <w:tcPr>
            <w:tcW w:w="4230" w:type="dxa"/>
          </w:tcPr>
          <w:p w:rsidR="00882A1F" w:rsidRDefault="00882A1F" w:rsidP="00BE5104">
            <w:pPr>
              <w:tabs>
                <w:tab w:val="left" w:pos="5940"/>
              </w:tabs>
              <w:spacing w:after="0" w:line="240" w:lineRule="auto"/>
            </w:pPr>
            <w:r>
              <w:t>Re-Evaluate AP 4021 process</w:t>
            </w:r>
          </w:p>
          <w:p w:rsidR="00882A1F" w:rsidRPr="005462A3" w:rsidRDefault="00882A1F" w:rsidP="00BE5104">
            <w:pPr>
              <w:tabs>
                <w:tab w:val="left" w:pos="5940"/>
              </w:tabs>
              <w:spacing w:after="0" w:line="240" w:lineRule="auto"/>
            </w:pPr>
            <w:r>
              <w:t>(Recommendation 5 II.A.15)</w:t>
            </w:r>
          </w:p>
        </w:tc>
        <w:tc>
          <w:tcPr>
            <w:tcW w:w="1980" w:type="dxa"/>
          </w:tcPr>
          <w:p w:rsidR="00882A1F" w:rsidRDefault="00882A1F" w:rsidP="00BE5104">
            <w:pPr>
              <w:tabs>
                <w:tab w:val="left" w:pos="5940"/>
              </w:tabs>
              <w:spacing w:after="0" w:line="240" w:lineRule="auto"/>
            </w:pPr>
            <w:r>
              <w:t>Keith Snow-Flamer</w:t>
            </w:r>
          </w:p>
          <w:p w:rsidR="00882A1F" w:rsidRDefault="00882A1F" w:rsidP="00BE5104">
            <w:pPr>
              <w:tabs>
                <w:tab w:val="left" w:pos="5940"/>
              </w:tabs>
              <w:spacing w:after="0" w:line="240" w:lineRule="auto"/>
            </w:pPr>
            <w:r>
              <w:t>Angelina Hill</w:t>
            </w:r>
          </w:p>
          <w:p w:rsidR="00882A1F" w:rsidRDefault="00882A1F" w:rsidP="00BE5104">
            <w:pPr>
              <w:tabs>
                <w:tab w:val="left" w:pos="5940"/>
              </w:tabs>
              <w:spacing w:after="0" w:line="240" w:lineRule="auto"/>
            </w:pPr>
            <w:r>
              <w:t>Academic Senate</w:t>
            </w:r>
          </w:p>
        </w:tc>
        <w:tc>
          <w:tcPr>
            <w:tcW w:w="1260" w:type="dxa"/>
          </w:tcPr>
          <w:p w:rsidR="00882A1F" w:rsidRPr="00BE5104" w:rsidRDefault="00882A1F" w:rsidP="00BE5104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340" w:type="dxa"/>
          </w:tcPr>
          <w:p w:rsidR="00882A1F" w:rsidRPr="00BE5104" w:rsidRDefault="00882A1F" w:rsidP="00BE5104">
            <w:pPr>
              <w:tabs>
                <w:tab w:val="left" w:pos="5940"/>
              </w:tabs>
              <w:spacing w:after="0" w:line="240" w:lineRule="auto"/>
            </w:pPr>
          </w:p>
        </w:tc>
      </w:tr>
    </w:tbl>
    <w:p w:rsidR="00B80661" w:rsidRDefault="00B80661" w:rsidP="00DE7CC8">
      <w:pPr>
        <w:tabs>
          <w:tab w:val="left" w:pos="5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4230"/>
        <w:gridCol w:w="1980"/>
        <w:gridCol w:w="1260"/>
        <w:gridCol w:w="2268"/>
      </w:tblGrid>
      <w:tr w:rsidR="00F723D3" w:rsidRPr="00BE5104" w:rsidTr="000A2033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BE5104" w:rsidRDefault="0021386D" w:rsidP="008D4A8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Goal: </w:t>
            </w:r>
            <w:r w:rsidR="008D4A89">
              <w:rPr>
                <w:rFonts w:cs="Calibri"/>
                <w:b/>
              </w:rPr>
              <w:t>Engage All Students</w:t>
            </w:r>
          </w:p>
        </w:tc>
      </w:tr>
      <w:tr w:rsidR="00F723D3" w:rsidRPr="00BE5104" w:rsidTr="000A2033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cs="Calibri"/>
              </w:rPr>
            </w:pPr>
            <w:r w:rsidRPr="00BE5104">
              <w:rPr>
                <w:rFonts w:cs="Calibri"/>
              </w:rPr>
              <w:t>Objectives</w:t>
            </w:r>
          </w:p>
        </w:tc>
      </w:tr>
      <w:tr w:rsidR="008D4A89" w:rsidRPr="00BE5104" w:rsidTr="009C022E">
        <w:tc>
          <w:tcPr>
            <w:tcW w:w="1101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D4A89" w:rsidRP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Engage in excellent communication, coordination, and collaboration across campuses</w:t>
            </w:r>
          </w:p>
        </w:tc>
      </w:tr>
      <w:tr w:rsidR="0021386D" w:rsidRPr="00BE5104" w:rsidTr="008D6679">
        <w:tc>
          <w:tcPr>
            <w:tcW w:w="1101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1386D" w:rsidRP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Engage and empower students, particularly those from under-represented communities</w:t>
            </w:r>
          </w:p>
        </w:tc>
      </w:tr>
      <w:tr w:rsidR="00F723D3" w:rsidRPr="00BE5104" w:rsidTr="000A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16" w:type="dxa"/>
            <w:gridSpan w:val="5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</w:pPr>
            <w:r w:rsidRPr="00BE5104">
              <w:t>Annual Planning Actions</w:t>
            </w:r>
          </w:p>
        </w:tc>
      </w:tr>
      <w:tr w:rsidR="00F723D3" w:rsidRPr="00BE5104" w:rsidTr="000A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  <w:r w:rsidRPr="00BE5104">
              <w:t>Plan. Goal.</w:t>
            </w: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  <w:r w:rsidRPr="00BE5104">
              <w:t>Objective. Action</w:t>
            </w:r>
          </w:p>
        </w:tc>
        <w:tc>
          <w:tcPr>
            <w:tcW w:w="4230" w:type="dxa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  <w:r w:rsidRPr="00BE5104">
              <w:t>Actions to be taken</w:t>
            </w:r>
          </w:p>
        </w:tc>
        <w:tc>
          <w:tcPr>
            <w:tcW w:w="1980" w:type="dxa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  <w:r w:rsidRPr="00BE5104">
              <w:t>Responsible Persons</w:t>
            </w:r>
          </w:p>
        </w:tc>
        <w:tc>
          <w:tcPr>
            <w:tcW w:w="1260" w:type="dxa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  <w:r w:rsidRPr="00BE5104">
              <w:t>Semester</w:t>
            </w:r>
          </w:p>
        </w:tc>
        <w:tc>
          <w:tcPr>
            <w:tcW w:w="2268" w:type="dxa"/>
            <w:shd w:val="clear" w:color="auto" w:fill="D9D9D9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  <w:p w:rsidR="00F723D3" w:rsidRPr="00BE5104" w:rsidRDefault="003D256D" w:rsidP="000A2033">
            <w:pPr>
              <w:tabs>
                <w:tab w:val="left" w:pos="5940"/>
              </w:tabs>
              <w:spacing w:after="0" w:line="240" w:lineRule="auto"/>
            </w:pPr>
            <w:r>
              <w:t>Evaluation Prompt</w:t>
            </w:r>
          </w:p>
        </w:tc>
      </w:tr>
      <w:tr w:rsidR="00F723D3" w:rsidRPr="00BE5104" w:rsidTr="00E80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49731F" w:rsidRPr="00BE5104" w:rsidRDefault="009E1029" w:rsidP="000A2033">
            <w:pPr>
              <w:tabs>
                <w:tab w:val="left" w:pos="5940"/>
              </w:tabs>
              <w:spacing w:after="0" w:line="240" w:lineRule="auto"/>
            </w:pPr>
            <w:r>
              <w:t>6</w:t>
            </w:r>
          </w:p>
        </w:tc>
        <w:tc>
          <w:tcPr>
            <w:tcW w:w="4230" w:type="dxa"/>
          </w:tcPr>
          <w:p w:rsidR="00F723D3" w:rsidRDefault="009E1029" w:rsidP="000A2033">
            <w:pPr>
              <w:tabs>
                <w:tab w:val="left" w:pos="5940"/>
              </w:tabs>
              <w:spacing w:after="0" w:line="240" w:lineRule="auto"/>
            </w:pPr>
            <w:r w:rsidRPr="00372E20">
              <w:t>Improve tele-conferencing by improving the technology (e.g., dedicated tele- conferencing computers &amp; webcams) and by using a protocol for ensuring geographically- inclusive meetings.</w:t>
            </w:r>
            <w:r w:rsidR="00930E1F">
              <w:t xml:space="preserve">  (Rollover from 2017-18)</w:t>
            </w:r>
          </w:p>
        </w:tc>
        <w:tc>
          <w:tcPr>
            <w:tcW w:w="1980" w:type="dxa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F723D3" w:rsidRPr="00BE5104" w:rsidRDefault="00F723D3" w:rsidP="000A2033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E803D6" w:rsidRPr="00BE5104" w:rsidTr="0007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E803D6" w:rsidRDefault="00E803D6" w:rsidP="000A2033">
            <w:pPr>
              <w:tabs>
                <w:tab w:val="left" w:pos="5940"/>
              </w:tabs>
              <w:spacing w:after="0" w:line="240" w:lineRule="auto"/>
            </w:pPr>
            <w:r>
              <w:t>6</w:t>
            </w:r>
          </w:p>
        </w:tc>
        <w:tc>
          <w:tcPr>
            <w:tcW w:w="4230" w:type="dxa"/>
          </w:tcPr>
          <w:p w:rsidR="00E803D6" w:rsidRPr="00372E20" w:rsidRDefault="00E803D6" w:rsidP="000A2033">
            <w:pPr>
              <w:tabs>
                <w:tab w:val="left" w:pos="5940"/>
              </w:tabs>
              <w:spacing w:after="0" w:line="240" w:lineRule="auto"/>
            </w:pPr>
            <w:r>
              <w:t>Review process for updating published materials (printed and web)</w:t>
            </w:r>
            <w:r w:rsidR="00710BB8">
              <w:t xml:space="preserve">  </w:t>
            </w:r>
            <w:r w:rsidR="00710BB8">
              <w:lastRenderedPageBreak/>
              <w:t>(Recommendation 2</w:t>
            </w:r>
            <w:r w:rsidR="00E46705">
              <w:t xml:space="preserve"> I.C.1, I.C.2</w:t>
            </w:r>
            <w:r w:rsidR="00710BB8">
              <w:t>)</w:t>
            </w:r>
          </w:p>
        </w:tc>
        <w:tc>
          <w:tcPr>
            <w:tcW w:w="1980" w:type="dxa"/>
          </w:tcPr>
          <w:p w:rsidR="00E803D6" w:rsidRDefault="00710BB8" w:rsidP="000A2033">
            <w:pPr>
              <w:tabs>
                <w:tab w:val="left" w:pos="5940"/>
              </w:tabs>
              <w:spacing w:after="0" w:line="240" w:lineRule="auto"/>
            </w:pPr>
            <w:r>
              <w:lastRenderedPageBreak/>
              <w:t xml:space="preserve">Marty </w:t>
            </w:r>
            <w:proofErr w:type="spellStart"/>
            <w:r>
              <w:t>Coehlo</w:t>
            </w:r>
            <w:proofErr w:type="spellEnd"/>
          </w:p>
          <w:p w:rsidR="00710BB8" w:rsidRDefault="00710BB8" w:rsidP="000A2033">
            <w:pPr>
              <w:tabs>
                <w:tab w:val="left" w:pos="5940"/>
              </w:tabs>
              <w:spacing w:after="0" w:line="240" w:lineRule="auto"/>
            </w:pPr>
            <w:r>
              <w:t>Joe Hash</w:t>
            </w:r>
          </w:p>
          <w:p w:rsidR="00710BB8" w:rsidRPr="00BE5104" w:rsidRDefault="00710BB8" w:rsidP="000A2033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</w:tcPr>
          <w:p w:rsidR="00E803D6" w:rsidRPr="00BE5104" w:rsidRDefault="00E803D6" w:rsidP="000A2033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E803D6" w:rsidRDefault="00710BB8" w:rsidP="000A2033">
            <w:pPr>
              <w:tabs>
                <w:tab w:val="left" w:pos="5940"/>
              </w:tabs>
              <w:spacing w:after="0" w:line="240" w:lineRule="auto"/>
            </w:pPr>
            <w:r>
              <w:t xml:space="preserve">Has the printed catalog been </w:t>
            </w:r>
            <w:r>
              <w:lastRenderedPageBreak/>
              <w:t>reviewed?</w:t>
            </w:r>
          </w:p>
          <w:p w:rsidR="00710BB8" w:rsidRPr="00BE5104" w:rsidRDefault="00710BB8" w:rsidP="000A2033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07066B" w:rsidRPr="00BE5104" w:rsidTr="00930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07066B" w:rsidRDefault="0007066B" w:rsidP="000A2033">
            <w:pPr>
              <w:tabs>
                <w:tab w:val="left" w:pos="5940"/>
              </w:tabs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4230" w:type="dxa"/>
          </w:tcPr>
          <w:p w:rsidR="0007066B" w:rsidRDefault="0007066B" w:rsidP="000A2033">
            <w:pPr>
              <w:tabs>
                <w:tab w:val="left" w:pos="5940"/>
              </w:tabs>
              <w:spacing w:after="0" w:line="240" w:lineRule="auto"/>
            </w:pPr>
            <w:r>
              <w:t>Ensure all programs have assessable learning outcomes</w:t>
            </w:r>
          </w:p>
          <w:p w:rsidR="0007066B" w:rsidRDefault="0007066B" w:rsidP="000A2033">
            <w:pPr>
              <w:tabs>
                <w:tab w:val="left" w:pos="5940"/>
              </w:tabs>
              <w:spacing w:after="0" w:line="240" w:lineRule="auto"/>
            </w:pPr>
            <w:r>
              <w:t>(Recommendation 3 II.A.11)</w:t>
            </w:r>
          </w:p>
        </w:tc>
        <w:tc>
          <w:tcPr>
            <w:tcW w:w="1980" w:type="dxa"/>
          </w:tcPr>
          <w:p w:rsidR="0007066B" w:rsidRDefault="0007066B" w:rsidP="000A2033">
            <w:pPr>
              <w:tabs>
                <w:tab w:val="left" w:pos="5940"/>
              </w:tabs>
              <w:spacing w:after="0" w:line="240" w:lineRule="auto"/>
            </w:pPr>
            <w:r>
              <w:t>Assessment Committee</w:t>
            </w:r>
          </w:p>
        </w:tc>
        <w:tc>
          <w:tcPr>
            <w:tcW w:w="1260" w:type="dxa"/>
          </w:tcPr>
          <w:p w:rsidR="0007066B" w:rsidRPr="00BE5104" w:rsidRDefault="0007066B" w:rsidP="000A2033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07066B" w:rsidRDefault="0007066B" w:rsidP="000A2033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930E1F" w:rsidRPr="00BE5104" w:rsidTr="00F7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tcBorders>
              <w:bottom w:val="single" w:sz="4" w:space="0" w:color="auto"/>
            </w:tcBorders>
          </w:tcPr>
          <w:p w:rsidR="00930E1F" w:rsidRDefault="00930E1F" w:rsidP="000A2033">
            <w:pPr>
              <w:tabs>
                <w:tab w:val="left" w:pos="5940"/>
              </w:tabs>
              <w:spacing w:after="0" w:line="240" w:lineRule="auto"/>
            </w:pPr>
            <w:r>
              <w:t>7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30E1F" w:rsidRDefault="00930E1F" w:rsidP="00930E1F">
            <w:pPr>
              <w:tabs>
                <w:tab w:val="left" w:pos="5940"/>
              </w:tabs>
              <w:spacing w:after="0" w:line="240" w:lineRule="auto"/>
            </w:pPr>
            <w:r>
              <w:t>Implement solution for remote advising like Cranium Café.  (ILO Dialog/ Program Review)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0E1F" w:rsidRDefault="00F11637" w:rsidP="000A2033">
            <w:pPr>
              <w:tabs>
                <w:tab w:val="left" w:pos="5940"/>
              </w:tabs>
              <w:spacing w:after="0" w:line="240" w:lineRule="auto"/>
            </w:pPr>
            <w:r>
              <w:t>TPC</w:t>
            </w:r>
          </w:p>
          <w:p w:rsidR="00F11637" w:rsidRDefault="00F11637" w:rsidP="000A2033">
            <w:pPr>
              <w:tabs>
                <w:tab w:val="left" w:pos="5940"/>
              </w:tabs>
              <w:spacing w:after="0" w:line="240" w:lineRule="auto"/>
            </w:pPr>
            <w:r>
              <w:t>Joe Hash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30E1F" w:rsidRPr="00BE5104" w:rsidRDefault="00930E1F" w:rsidP="000A2033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0E1F" w:rsidRDefault="00930E1F" w:rsidP="000A2033">
            <w:pPr>
              <w:tabs>
                <w:tab w:val="left" w:pos="5940"/>
              </w:tabs>
              <w:spacing w:after="0" w:line="240" w:lineRule="auto"/>
            </w:pPr>
          </w:p>
        </w:tc>
      </w:tr>
    </w:tbl>
    <w:p w:rsidR="00BE385C" w:rsidRDefault="00BE385C" w:rsidP="00DE7CC8">
      <w:pPr>
        <w:tabs>
          <w:tab w:val="left" w:pos="5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4230"/>
        <w:gridCol w:w="1980"/>
        <w:gridCol w:w="1170"/>
        <w:gridCol w:w="90"/>
        <w:gridCol w:w="2268"/>
      </w:tblGrid>
      <w:tr w:rsidR="00EB4377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BE5104" w:rsidRDefault="0021386D" w:rsidP="00BE51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Goal: Community Partnerships &amp; Workforce Training</w:t>
            </w:r>
          </w:p>
        </w:tc>
      </w:tr>
      <w:tr w:rsidR="00EB4377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BE5104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cs="Calibri"/>
              </w:rPr>
            </w:pPr>
            <w:r w:rsidRPr="00BE5104">
              <w:rPr>
                <w:rFonts w:cs="Calibri"/>
              </w:rPr>
              <w:t>Objectives</w:t>
            </w:r>
          </w:p>
        </w:tc>
      </w:tr>
      <w:tr w:rsidR="0021386D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P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Effectively respond to regional workforce needs through workforce training</w:t>
            </w:r>
          </w:p>
        </w:tc>
      </w:tr>
      <w:tr w:rsidR="0021386D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P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Effectively partner with community stakeholders to respond to the needs of the community</w:t>
            </w:r>
          </w:p>
        </w:tc>
      </w:tr>
      <w:tr w:rsidR="0021386D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P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Serve as a hub of cultural, social, and economic activities</w:t>
            </w:r>
          </w:p>
        </w:tc>
      </w:tr>
      <w:tr w:rsidR="0021386D" w:rsidRPr="00BE5104" w:rsidTr="0021386D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Establish partnerships that enhance success by supporting the safety, health, and wellness of our students</w:t>
            </w:r>
          </w:p>
        </w:tc>
      </w:tr>
      <w:tr w:rsidR="00F05BBE" w:rsidRPr="00BE5104" w:rsidTr="00213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16" w:type="dxa"/>
            <w:gridSpan w:val="6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  <w:jc w:val="center"/>
            </w:pPr>
            <w:r w:rsidRPr="00BE5104">
              <w:t>Annual Planning Actions</w:t>
            </w:r>
          </w:p>
        </w:tc>
      </w:tr>
      <w:tr w:rsidR="00F05BBE" w:rsidRPr="00BE5104" w:rsidTr="00213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Plan. Goal.</w:t>
            </w: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Objective. Action</w:t>
            </w:r>
          </w:p>
        </w:tc>
        <w:tc>
          <w:tcPr>
            <w:tcW w:w="4230" w:type="dxa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Actions to be taken</w:t>
            </w:r>
          </w:p>
        </w:tc>
        <w:tc>
          <w:tcPr>
            <w:tcW w:w="1980" w:type="dxa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 w:rsidRPr="00BE5104">
              <w:t>Semester</w:t>
            </w:r>
          </w:p>
        </w:tc>
        <w:tc>
          <w:tcPr>
            <w:tcW w:w="2358" w:type="dxa"/>
            <w:gridSpan w:val="2"/>
            <w:shd w:val="clear" w:color="auto" w:fill="D9D9D9"/>
          </w:tcPr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</w:p>
          <w:p w:rsidR="00F05BBE" w:rsidRPr="00BE5104" w:rsidRDefault="00F05BBE" w:rsidP="00BE5104">
            <w:pPr>
              <w:tabs>
                <w:tab w:val="left" w:pos="5940"/>
              </w:tabs>
              <w:spacing w:after="0" w:line="240" w:lineRule="auto"/>
            </w:pPr>
            <w:r>
              <w:t>Evaluation Prompt</w:t>
            </w:r>
          </w:p>
        </w:tc>
      </w:tr>
      <w:tr w:rsidR="0021386D" w:rsidRPr="00BE5104" w:rsidTr="00BB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tcBorders>
              <w:bottom w:val="single" w:sz="4" w:space="0" w:color="auto"/>
            </w:tcBorders>
          </w:tcPr>
          <w:p w:rsidR="0021386D" w:rsidRPr="00BE5104" w:rsidRDefault="00930E1F" w:rsidP="00BF6C55">
            <w:pPr>
              <w:tabs>
                <w:tab w:val="left" w:pos="5940"/>
              </w:tabs>
              <w:spacing w:after="0" w:line="240" w:lineRule="auto"/>
            </w:pPr>
            <w:r>
              <w:t>8/9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21386D" w:rsidRDefault="00930E1F" w:rsidP="00BB77C8">
            <w:pPr>
              <w:tabs>
                <w:tab w:val="left" w:pos="5940"/>
              </w:tabs>
              <w:spacing w:after="0" w:line="240" w:lineRule="auto"/>
            </w:pPr>
            <w:r>
              <w:t>CTE pursue partnerships, internships  (E</w:t>
            </w:r>
            <w:r w:rsidR="00BB77C8">
              <w:t>CE lab sites, CT tiny houses)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1386D" w:rsidRPr="00BE5104" w:rsidRDefault="0021386D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1386D" w:rsidRPr="00BE5104" w:rsidRDefault="0021386D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21386D" w:rsidRPr="00BE5104" w:rsidRDefault="0021386D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BB77C8" w:rsidRPr="00BE5104" w:rsidTr="00BB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tcBorders>
              <w:bottom w:val="single" w:sz="4" w:space="0" w:color="auto"/>
            </w:tcBorders>
          </w:tcPr>
          <w:p w:rsidR="00BB77C8" w:rsidRDefault="00BB77C8" w:rsidP="00BF6C55">
            <w:pPr>
              <w:tabs>
                <w:tab w:val="left" w:pos="5940"/>
              </w:tabs>
              <w:spacing w:after="0" w:line="240" w:lineRule="auto"/>
            </w:pPr>
            <w:r>
              <w:t>10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B77C8" w:rsidRDefault="00BB77C8" w:rsidP="00BB77C8">
            <w:pPr>
              <w:tabs>
                <w:tab w:val="left" w:pos="5940"/>
              </w:tabs>
              <w:spacing w:after="0" w:line="240" w:lineRule="auto"/>
            </w:pPr>
            <w:r>
              <w:t>Promote events like Science Night, Latino Film Festival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77C8" w:rsidRPr="00BE5104" w:rsidRDefault="00F11637" w:rsidP="00BF6C55">
            <w:pPr>
              <w:tabs>
                <w:tab w:val="left" w:pos="5940"/>
              </w:tabs>
              <w:spacing w:after="0" w:line="240" w:lineRule="auto"/>
            </w:pPr>
            <w:r>
              <w:t xml:space="preserve">Multicultural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77C8" w:rsidRPr="00BE5104" w:rsidRDefault="00BB77C8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BB77C8" w:rsidRPr="00BE5104" w:rsidRDefault="00BB77C8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A978BB" w:rsidRPr="00BE5104" w:rsidTr="00BB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tcBorders>
              <w:bottom w:val="single" w:sz="4" w:space="0" w:color="auto"/>
            </w:tcBorders>
          </w:tcPr>
          <w:p w:rsidR="00A978BB" w:rsidRDefault="00A978BB" w:rsidP="00BF6C55">
            <w:pPr>
              <w:tabs>
                <w:tab w:val="left" w:pos="5940"/>
              </w:tabs>
              <w:spacing w:after="0" w:line="240" w:lineRule="auto"/>
            </w:pPr>
            <w:r>
              <w:t>11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978BB" w:rsidRDefault="00A978BB" w:rsidP="00BB77C8">
            <w:pPr>
              <w:tabs>
                <w:tab w:val="left" w:pos="5940"/>
              </w:tabs>
              <w:spacing w:after="0" w:line="240" w:lineRule="auto"/>
            </w:pPr>
            <w:r>
              <w:t>Implement emergency communication</w:t>
            </w:r>
          </w:p>
          <w:p w:rsidR="00A978BB" w:rsidRDefault="00A978BB" w:rsidP="00BB77C8">
            <w:pPr>
              <w:tabs>
                <w:tab w:val="left" w:pos="5940"/>
              </w:tabs>
              <w:spacing w:after="0" w:line="240" w:lineRule="auto"/>
            </w:pPr>
            <w:r>
              <w:t>(SAT phone)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978BB" w:rsidRPr="00BE5104" w:rsidRDefault="00F11637" w:rsidP="00BF6C55">
            <w:pPr>
              <w:tabs>
                <w:tab w:val="left" w:pos="5940"/>
              </w:tabs>
              <w:spacing w:after="0" w:line="240" w:lineRule="auto"/>
            </w:pPr>
            <w:r>
              <w:t>Life Safety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978BB" w:rsidRPr="00BE5104" w:rsidRDefault="00A978BB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A978BB" w:rsidRPr="00BE5104" w:rsidRDefault="00A978BB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21386D" w:rsidRPr="00BE5104" w:rsidTr="00BF6C55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BE5104" w:rsidRDefault="0021386D" w:rsidP="00BF6C5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Goal: Institutional Effectiveness &amp; Planning</w:t>
            </w:r>
          </w:p>
        </w:tc>
      </w:tr>
      <w:tr w:rsidR="0021386D" w:rsidRPr="00BE5104" w:rsidTr="00BF6C55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BE5104" w:rsidRDefault="0021386D" w:rsidP="00BF6C55">
            <w:pPr>
              <w:tabs>
                <w:tab w:val="left" w:pos="5940"/>
              </w:tabs>
              <w:spacing w:after="0" w:line="240" w:lineRule="auto"/>
              <w:jc w:val="center"/>
              <w:rPr>
                <w:rFonts w:cs="Calibri"/>
              </w:rPr>
            </w:pPr>
            <w:r w:rsidRPr="00BE5104">
              <w:rPr>
                <w:rFonts w:cs="Calibri"/>
              </w:rPr>
              <w:t>Objectives</w:t>
            </w:r>
          </w:p>
        </w:tc>
      </w:tr>
      <w:tr w:rsidR="0021386D" w:rsidRPr="00BE5104" w:rsidTr="00BF6C55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Pr="0021386D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Employ state-of-the-art technology, equipment, and facilities throughout the district to support learning and institutional performance</w:t>
            </w:r>
          </w:p>
        </w:tc>
      </w:tr>
      <w:tr w:rsidR="0021386D" w:rsidRPr="00BE5104" w:rsidTr="00BF6C55">
        <w:tc>
          <w:tcPr>
            <w:tcW w:w="11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86D" w:rsidRPr="009E1029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Employ clear and transparent processes for core operations and decision making</w:t>
            </w:r>
          </w:p>
        </w:tc>
      </w:tr>
      <w:tr w:rsidR="009E1029" w:rsidRPr="00BE5104" w:rsidTr="009E1029">
        <w:trPr>
          <w:trHeight w:val="31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E1029" w:rsidRPr="009E1029" w:rsidRDefault="009E1029" w:rsidP="009E1029">
            <w:pPr>
              <w:jc w:val="center"/>
              <w:rPr>
                <w:rFonts w:cs="Calibri"/>
                <w:color w:val="000000"/>
              </w:rPr>
            </w:pPr>
            <w:r w:rsidRPr="009E1029">
              <w:rPr>
                <w:rFonts w:cs="Calibri"/>
                <w:color w:val="000000"/>
              </w:rPr>
              <w:t>Annual Planning Actions</w:t>
            </w:r>
          </w:p>
        </w:tc>
      </w:tr>
      <w:tr w:rsidR="009E1029" w:rsidRPr="00BE5104" w:rsidTr="00BF6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shd w:val="clear" w:color="auto" w:fill="D9D9D9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BE5104">
              <w:t>Plan. Goal.</w:t>
            </w: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BE5104">
              <w:t>Objective. Action</w:t>
            </w:r>
          </w:p>
        </w:tc>
        <w:tc>
          <w:tcPr>
            <w:tcW w:w="4230" w:type="dxa"/>
            <w:shd w:val="clear" w:color="auto" w:fill="D9D9D9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BE5104">
              <w:t>Actions to be taken</w:t>
            </w:r>
          </w:p>
        </w:tc>
        <w:tc>
          <w:tcPr>
            <w:tcW w:w="1980" w:type="dxa"/>
            <w:shd w:val="clear" w:color="auto" w:fill="D9D9D9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BE5104"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BE5104">
              <w:t>Semester</w:t>
            </w:r>
          </w:p>
        </w:tc>
        <w:tc>
          <w:tcPr>
            <w:tcW w:w="2358" w:type="dxa"/>
            <w:gridSpan w:val="2"/>
            <w:shd w:val="clear" w:color="auto" w:fill="D9D9D9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>
              <w:t>Evaluation Prompt</w:t>
            </w:r>
          </w:p>
        </w:tc>
      </w:tr>
      <w:tr w:rsidR="009E1029" w:rsidRPr="00BE5104" w:rsidTr="009E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  <w:r>
              <w:t>12</w:t>
            </w:r>
          </w:p>
        </w:tc>
        <w:tc>
          <w:tcPr>
            <w:tcW w:w="4230" w:type="dxa"/>
          </w:tcPr>
          <w:p w:rsidR="009E1029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5462A3">
              <w:t xml:space="preserve">Identify funding sources to fund the budget </w:t>
            </w:r>
            <w:r>
              <w:t>cycle for equipment replacement.</w:t>
            </w:r>
            <w:r w:rsidR="00930E1F">
              <w:t xml:space="preserve">  (Rollover from 2017-18)</w:t>
            </w:r>
          </w:p>
        </w:tc>
        <w:tc>
          <w:tcPr>
            <w:tcW w:w="1980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  <w:gridSpan w:val="2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9E1029" w:rsidRPr="00BE5104" w:rsidTr="009E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9E1029" w:rsidRDefault="009E1029" w:rsidP="00BF6C55">
            <w:pPr>
              <w:tabs>
                <w:tab w:val="left" w:pos="5940"/>
              </w:tabs>
              <w:spacing w:after="0" w:line="240" w:lineRule="auto"/>
            </w:pPr>
            <w:r>
              <w:t>12</w:t>
            </w:r>
          </w:p>
        </w:tc>
        <w:tc>
          <w:tcPr>
            <w:tcW w:w="4230" w:type="dxa"/>
          </w:tcPr>
          <w:p w:rsidR="009E1029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5462A3">
              <w:t>Identify funding sources to fund the budget for capital repairs and maintenance.</w:t>
            </w:r>
          </w:p>
          <w:p w:rsidR="00930E1F" w:rsidRPr="005462A3" w:rsidRDefault="00930E1F" w:rsidP="00BF6C55">
            <w:pPr>
              <w:tabs>
                <w:tab w:val="left" w:pos="5940"/>
              </w:tabs>
              <w:spacing w:after="0" w:line="240" w:lineRule="auto"/>
            </w:pPr>
            <w:r>
              <w:t>(Rollover from 2017-18)</w:t>
            </w:r>
          </w:p>
        </w:tc>
        <w:tc>
          <w:tcPr>
            <w:tcW w:w="1980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  <w:gridSpan w:val="2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9E1029" w:rsidRPr="00BE5104" w:rsidTr="00E80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9E1029" w:rsidRDefault="009E1029" w:rsidP="00BF6C55">
            <w:pPr>
              <w:tabs>
                <w:tab w:val="left" w:pos="5940"/>
              </w:tabs>
              <w:spacing w:after="0" w:line="240" w:lineRule="auto"/>
            </w:pPr>
            <w:r>
              <w:t>12</w:t>
            </w:r>
          </w:p>
        </w:tc>
        <w:tc>
          <w:tcPr>
            <w:tcW w:w="4230" w:type="dxa"/>
          </w:tcPr>
          <w:p w:rsidR="009E1029" w:rsidRDefault="009E1029" w:rsidP="00BF6C55">
            <w:pPr>
              <w:tabs>
                <w:tab w:val="left" w:pos="5940"/>
              </w:tabs>
              <w:spacing w:after="0" w:line="240" w:lineRule="auto"/>
            </w:pPr>
            <w:r w:rsidRPr="00372E20">
              <w:t xml:space="preserve">Draft a plan for implementing a single sign- on solution for students such as </w:t>
            </w:r>
            <w:proofErr w:type="spellStart"/>
            <w:r w:rsidRPr="00372E20">
              <w:t>Ellucian</w:t>
            </w:r>
            <w:proofErr w:type="spellEnd"/>
            <w:r w:rsidRPr="00372E20">
              <w:t xml:space="preserve"> Portal</w:t>
            </w:r>
            <w:r>
              <w:t>.</w:t>
            </w:r>
            <w:r w:rsidR="00930E1F">
              <w:t xml:space="preserve">  (Rollover from 2017-18)</w:t>
            </w:r>
          </w:p>
          <w:p w:rsidR="00A978BB" w:rsidRPr="005462A3" w:rsidRDefault="00A978BB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980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1260" w:type="dxa"/>
            <w:gridSpan w:val="2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9E1029" w:rsidRPr="00BE5104" w:rsidRDefault="009E1029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E803D6" w:rsidRPr="00BE5104" w:rsidTr="007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E803D6" w:rsidRDefault="00E803D6" w:rsidP="00BF6C55">
            <w:pPr>
              <w:tabs>
                <w:tab w:val="left" w:pos="5940"/>
              </w:tabs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4230" w:type="dxa"/>
          </w:tcPr>
          <w:p w:rsidR="00E46705" w:rsidRDefault="00E803D6" w:rsidP="00BF6C55">
            <w:pPr>
              <w:tabs>
                <w:tab w:val="left" w:pos="5940"/>
              </w:tabs>
              <w:spacing w:after="0" w:line="240" w:lineRule="auto"/>
            </w:pPr>
            <w:r>
              <w:t>Establish cycle of validation</w:t>
            </w:r>
            <w:r w:rsidR="00E46705">
              <w:t xml:space="preserve"> of institutional-set standards.</w:t>
            </w:r>
          </w:p>
          <w:p w:rsidR="00E46705" w:rsidRDefault="00E46705" w:rsidP="00BF6C55">
            <w:pPr>
              <w:tabs>
                <w:tab w:val="left" w:pos="5940"/>
              </w:tabs>
              <w:spacing w:after="0" w:line="240" w:lineRule="auto"/>
            </w:pPr>
            <w:r>
              <w:t>Publish all institution standards.</w:t>
            </w:r>
          </w:p>
          <w:p w:rsidR="00E803D6" w:rsidRPr="00372E20" w:rsidRDefault="00E803D6" w:rsidP="00BF6C55">
            <w:pPr>
              <w:tabs>
                <w:tab w:val="left" w:pos="5940"/>
              </w:tabs>
              <w:spacing w:after="0" w:line="240" w:lineRule="auto"/>
            </w:pPr>
            <w:r>
              <w:t>(Recommendation 1</w:t>
            </w:r>
            <w:r w:rsidR="00E46705">
              <w:t xml:space="preserve"> I.B.3</w:t>
            </w:r>
            <w:r>
              <w:t>)</w:t>
            </w:r>
          </w:p>
        </w:tc>
        <w:tc>
          <w:tcPr>
            <w:tcW w:w="1980" w:type="dxa"/>
          </w:tcPr>
          <w:p w:rsidR="00E803D6" w:rsidRPr="00BE5104" w:rsidRDefault="00E803D6" w:rsidP="00BF6C55">
            <w:pPr>
              <w:tabs>
                <w:tab w:val="left" w:pos="5940"/>
              </w:tabs>
              <w:spacing w:after="0" w:line="240" w:lineRule="auto"/>
            </w:pPr>
            <w:r>
              <w:t xml:space="preserve">Keith Snow-Flamer Paul </w:t>
            </w:r>
            <w:proofErr w:type="spellStart"/>
            <w:r>
              <w:t>Chown</w:t>
            </w:r>
            <w:proofErr w:type="spellEnd"/>
          </w:p>
        </w:tc>
        <w:tc>
          <w:tcPr>
            <w:tcW w:w="1260" w:type="dxa"/>
            <w:gridSpan w:val="2"/>
          </w:tcPr>
          <w:p w:rsidR="00E803D6" w:rsidRPr="00BE5104" w:rsidRDefault="00E803D6" w:rsidP="00BF6C55">
            <w:pPr>
              <w:tabs>
                <w:tab w:val="left" w:pos="5940"/>
              </w:tabs>
              <w:spacing w:after="0" w:line="240" w:lineRule="auto"/>
            </w:pPr>
            <w:r>
              <w:t>Spring 2018</w:t>
            </w:r>
          </w:p>
        </w:tc>
        <w:tc>
          <w:tcPr>
            <w:tcW w:w="2268" w:type="dxa"/>
          </w:tcPr>
          <w:p w:rsidR="00E803D6" w:rsidRDefault="00E803D6" w:rsidP="00BF6C55">
            <w:pPr>
              <w:tabs>
                <w:tab w:val="left" w:pos="5940"/>
              </w:tabs>
              <w:spacing w:after="0" w:line="240" w:lineRule="auto"/>
            </w:pPr>
            <w:r>
              <w:t>Has an evaluation schedule been published?</w:t>
            </w:r>
          </w:p>
          <w:p w:rsidR="00E803D6" w:rsidRPr="00BE5104" w:rsidRDefault="00E803D6" w:rsidP="00BF6C55">
            <w:pPr>
              <w:tabs>
                <w:tab w:val="left" w:pos="5940"/>
              </w:tabs>
              <w:spacing w:after="0" w:line="240" w:lineRule="auto"/>
            </w:pPr>
            <w:r>
              <w:t>Have the standards been published?</w:t>
            </w:r>
          </w:p>
        </w:tc>
      </w:tr>
      <w:tr w:rsidR="00710BB8" w:rsidRPr="00BE5104" w:rsidTr="0088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710BB8" w:rsidRDefault="00063C65" w:rsidP="00BF6C55">
            <w:pPr>
              <w:tabs>
                <w:tab w:val="left" w:pos="5940"/>
              </w:tabs>
              <w:spacing w:after="0" w:line="240" w:lineRule="auto"/>
            </w:pPr>
            <w:r>
              <w:t>12/</w:t>
            </w:r>
            <w:r w:rsidR="00710BB8">
              <w:t>13</w:t>
            </w:r>
          </w:p>
        </w:tc>
        <w:tc>
          <w:tcPr>
            <w:tcW w:w="4230" w:type="dxa"/>
          </w:tcPr>
          <w:p w:rsidR="00E46705" w:rsidRDefault="00710BB8" w:rsidP="00BF6C55">
            <w:pPr>
              <w:tabs>
                <w:tab w:val="left" w:pos="5940"/>
              </w:tabs>
              <w:spacing w:after="0" w:line="240" w:lineRule="auto"/>
            </w:pPr>
            <w:r>
              <w:t xml:space="preserve">Improve documentation </w:t>
            </w:r>
            <w:r w:rsidR="00E46705">
              <w:t>linking the</w:t>
            </w:r>
            <w:r>
              <w:t xml:space="preserve"> </w:t>
            </w:r>
            <w:r w:rsidR="00E46705">
              <w:t>r</w:t>
            </w:r>
            <w:r>
              <w:t>el</w:t>
            </w:r>
            <w:r w:rsidR="00063C65">
              <w:t>ationship between student learning and institutional planning.</w:t>
            </w:r>
          </w:p>
          <w:p w:rsidR="00063C65" w:rsidRDefault="00063C65" w:rsidP="00E46705">
            <w:pPr>
              <w:tabs>
                <w:tab w:val="left" w:pos="5940"/>
              </w:tabs>
              <w:spacing w:after="0" w:line="240" w:lineRule="auto"/>
            </w:pPr>
            <w:r>
              <w:t>Improve documentation of implementation o</w:t>
            </w:r>
            <w:r w:rsidR="00E46705">
              <w:t>f “Closing the Loop” narratives in course, program, and service area outcomes.</w:t>
            </w:r>
            <w:r>
              <w:t xml:space="preserve">  </w:t>
            </w:r>
            <w:r w:rsidR="00E46705">
              <w:t xml:space="preserve"> </w:t>
            </w:r>
            <w:r>
              <w:t>(Recommendation 4</w:t>
            </w:r>
            <w:r w:rsidR="00E46705">
              <w:t xml:space="preserve">  II.A.16</w:t>
            </w:r>
            <w:r>
              <w:t>)</w:t>
            </w:r>
          </w:p>
        </w:tc>
        <w:tc>
          <w:tcPr>
            <w:tcW w:w="1980" w:type="dxa"/>
          </w:tcPr>
          <w:p w:rsidR="00710BB8" w:rsidRDefault="00063C65" w:rsidP="00BF6C55">
            <w:pPr>
              <w:tabs>
                <w:tab w:val="left" w:pos="5940"/>
              </w:tabs>
              <w:spacing w:after="0" w:line="240" w:lineRule="auto"/>
            </w:pPr>
            <w:r>
              <w:t>Angelina Hill</w:t>
            </w:r>
          </w:p>
          <w:p w:rsidR="00063C65" w:rsidRDefault="00063C65" w:rsidP="00BF6C55">
            <w:pPr>
              <w:tabs>
                <w:tab w:val="left" w:pos="5940"/>
              </w:tabs>
              <w:spacing w:after="0" w:line="240" w:lineRule="auto"/>
            </w:pPr>
            <w:r>
              <w:t>Joe Hash</w:t>
            </w:r>
          </w:p>
          <w:p w:rsidR="00063C65" w:rsidRDefault="00063C65" w:rsidP="00BF6C55">
            <w:pPr>
              <w:tabs>
                <w:tab w:val="left" w:pos="5940"/>
              </w:tabs>
              <w:spacing w:after="0" w:line="240" w:lineRule="auto"/>
            </w:pPr>
            <w:r>
              <w:t>IEC</w:t>
            </w:r>
          </w:p>
          <w:p w:rsidR="00063C65" w:rsidRDefault="00063C65" w:rsidP="00BF6C55">
            <w:pPr>
              <w:tabs>
                <w:tab w:val="left" w:pos="5940"/>
              </w:tabs>
              <w:spacing w:after="0" w:line="240" w:lineRule="auto"/>
            </w:pPr>
            <w:r>
              <w:t>Assessment Committee</w:t>
            </w:r>
          </w:p>
        </w:tc>
        <w:tc>
          <w:tcPr>
            <w:tcW w:w="1260" w:type="dxa"/>
            <w:gridSpan w:val="2"/>
          </w:tcPr>
          <w:p w:rsidR="00710BB8" w:rsidRDefault="00710BB8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710BB8" w:rsidRDefault="00063C65" w:rsidP="00BF6C55">
            <w:pPr>
              <w:tabs>
                <w:tab w:val="left" w:pos="5940"/>
              </w:tabs>
              <w:spacing w:after="0" w:line="240" w:lineRule="auto"/>
            </w:pPr>
            <w:r>
              <w:t>Where is documentation published?</w:t>
            </w:r>
          </w:p>
        </w:tc>
      </w:tr>
      <w:tr w:rsidR="00882A1F" w:rsidRPr="00BE5104" w:rsidTr="0086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882A1F" w:rsidRDefault="00882A1F" w:rsidP="00BF6C55">
            <w:pPr>
              <w:tabs>
                <w:tab w:val="left" w:pos="5940"/>
              </w:tabs>
              <w:spacing w:after="0" w:line="240" w:lineRule="auto"/>
            </w:pPr>
            <w:r>
              <w:t>12</w:t>
            </w:r>
          </w:p>
        </w:tc>
        <w:tc>
          <w:tcPr>
            <w:tcW w:w="4230" w:type="dxa"/>
          </w:tcPr>
          <w:p w:rsidR="00882A1F" w:rsidRDefault="00882A1F" w:rsidP="00BF6C55">
            <w:pPr>
              <w:tabs>
                <w:tab w:val="left" w:pos="5940"/>
              </w:tabs>
              <w:spacing w:after="0" w:line="240" w:lineRule="auto"/>
            </w:pPr>
            <w:r>
              <w:t>Improve outcomes and assessment cycle for student service area outcomes</w:t>
            </w:r>
          </w:p>
          <w:p w:rsidR="00882A1F" w:rsidRDefault="00882A1F" w:rsidP="00BF6C55">
            <w:pPr>
              <w:tabs>
                <w:tab w:val="left" w:pos="5940"/>
              </w:tabs>
              <w:spacing w:after="0" w:line="240" w:lineRule="auto"/>
            </w:pPr>
            <w:r>
              <w:t>(Recommendation 6  II.C.2)</w:t>
            </w:r>
          </w:p>
        </w:tc>
        <w:tc>
          <w:tcPr>
            <w:tcW w:w="1980" w:type="dxa"/>
          </w:tcPr>
          <w:p w:rsidR="00882A1F" w:rsidRDefault="00882A1F" w:rsidP="00BF6C55">
            <w:pPr>
              <w:tabs>
                <w:tab w:val="left" w:pos="5940"/>
              </w:tabs>
              <w:spacing w:after="0" w:line="240" w:lineRule="auto"/>
            </w:pPr>
            <w:r>
              <w:t>Joe Hash</w:t>
            </w:r>
          </w:p>
          <w:p w:rsidR="00882A1F" w:rsidRDefault="00882A1F" w:rsidP="00BF6C55">
            <w:pPr>
              <w:tabs>
                <w:tab w:val="left" w:pos="5940"/>
              </w:tabs>
              <w:spacing w:after="0" w:line="240" w:lineRule="auto"/>
            </w:pPr>
            <w:r>
              <w:t>Assessment Committee</w:t>
            </w:r>
          </w:p>
        </w:tc>
        <w:tc>
          <w:tcPr>
            <w:tcW w:w="1260" w:type="dxa"/>
            <w:gridSpan w:val="2"/>
          </w:tcPr>
          <w:p w:rsidR="00882A1F" w:rsidRDefault="00882A1F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882A1F" w:rsidRDefault="00882A1F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866562" w:rsidRPr="00BE5104" w:rsidTr="00A9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</w:tcPr>
          <w:p w:rsidR="00866562" w:rsidRDefault="00866562" w:rsidP="00BF6C55">
            <w:pPr>
              <w:tabs>
                <w:tab w:val="left" w:pos="5940"/>
              </w:tabs>
              <w:spacing w:after="0" w:line="240" w:lineRule="auto"/>
            </w:pPr>
            <w:r>
              <w:t>13</w:t>
            </w:r>
          </w:p>
        </w:tc>
        <w:tc>
          <w:tcPr>
            <w:tcW w:w="4230" w:type="dxa"/>
          </w:tcPr>
          <w:p w:rsidR="00866562" w:rsidRDefault="00866562" w:rsidP="00BF6C55">
            <w:pPr>
              <w:tabs>
                <w:tab w:val="left" w:pos="5940"/>
              </w:tabs>
              <w:spacing w:after="0" w:line="240" w:lineRule="auto"/>
            </w:pPr>
            <w:r>
              <w:t>Adopt budgets that match revenues and expenditures in the unrestricted general fund.</w:t>
            </w:r>
          </w:p>
          <w:p w:rsidR="00866562" w:rsidRDefault="00866562" w:rsidP="00BF6C55">
            <w:pPr>
              <w:tabs>
                <w:tab w:val="left" w:pos="5940"/>
              </w:tabs>
              <w:spacing w:after="0" w:line="240" w:lineRule="auto"/>
            </w:pPr>
            <w:r>
              <w:t>Produce a realistic 3-year budget forecast</w:t>
            </w:r>
          </w:p>
          <w:p w:rsidR="00866562" w:rsidRDefault="00866562" w:rsidP="00BF6C55">
            <w:pPr>
              <w:tabs>
                <w:tab w:val="left" w:pos="5940"/>
              </w:tabs>
              <w:spacing w:after="0" w:line="240" w:lineRule="auto"/>
            </w:pPr>
            <w:r>
              <w:t>(Recommendation 7  III.D.1, III.D.11)</w:t>
            </w:r>
          </w:p>
        </w:tc>
        <w:tc>
          <w:tcPr>
            <w:tcW w:w="1980" w:type="dxa"/>
          </w:tcPr>
          <w:p w:rsidR="00866562" w:rsidRDefault="00866562" w:rsidP="00BF6C55">
            <w:pPr>
              <w:tabs>
                <w:tab w:val="left" w:pos="5940"/>
              </w:tabs>
              <w:spacing w:after="0" w:line="240" w:lineRule="auto"/>
            </w:pPr>
            <w:r>
              <w:t>Keith Snow-Flamer</w:t>
            </w:r>
          </w:p>
          <w:p w:rsidR="00866562" w:rsidRDefault="00866562" w:rsidP="00BF6C55">
            <w:pPr>
              <w:tabs>
                <w:tab w:val="left" w:pos="5940"/>
              </w:tabs>
              <w:spacing w:after="0" w:line="240" w:lineRule="auto"/>
            </w:pPr>
            <w:r>
              <w:t>VP/CBO</w:t>
            </w:r>
          </w:p>
          <w:p w:rsidR="00866562" w:rsidRDefault="00866562" w:rsidP="00BF6C55">
            <w:pPr>
              <w:tabs>
                <w:tab w:val="left" w:pos="5940"/>
              </w:tabs>
              <w:spacing w:after="0" w:line="240" w:lineRule="auto"/>
            </w:pPr>
            <w:r>
              <w:t>BPC</w:t>
            </w:r>
          </w:p>
        </w:tc>
        <w:tc>
          <w:tcPr>
            <w:tcW w:w="1260" w:type="dxa"/>
            <w:gridSpan w:val="2"/>
          </w:tcPr>
          <w:p w:rsidR="00866562" w:rsidRDefault="00866562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</w:tcPr>
          <w:p w:rsidR="00866562" w:rsidRDefault="00866562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  <w:tr w:rsidR="00A978BB" w:rsidRPr="00BE5104" w:rsidTr="00BF6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8" w:type="dxa"/>
            <w:tcBorders>
              <w:bottom w:val="single" w:sz="4" w:space="0" w:color="auto"/>
            </w:tcBorders>
          </w:tcPr>
          <w:p w:rsidR="00A978BB" w:rsidRDefault="00A978BB" w:rsidP="00BF6C55">
            <w:pPr>
              <w:tabs>
                <w:tab w:val="left" w:pos="5940"/>
              </w:tabs>
              <w:spacing w:after="0" w:line="240" w:lineRule="auto"/>
            </w:pPr>
            <w:r>
              <w:t>13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978BB" w:rsidRDefault="00A978BB" w:rsidP="00BF6C55">
            <w:pPr>
              <w:tabs>
                <w:tab w:val="left" w:pos="5940"/>
              </w:tabs>
              <w:spacing w:after="0" w:line="240" w:lineRule="auto"/>
            </w:pPr>
            <w:r>
              <w:t>TPC/FPC develop/update 3-5 year plans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978BB" w:rsidRDefault="00A978BB" w:rsidP="00BF6C55">
            <w:pPr>
              <w:tabs>
                <w:tab w:val="left" w:pos="5940"/>
              </w:tabs>
              <w:spacing w:after="0" w:line="240" w:lineRule="auto"/>
            </w:pPr>
            <w:r>
              <w:t>TPC/FPC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978BB" w:rsidRDefault="00A978BB" w:rsidP="00BF6C55">
            <w:pPr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8BB" w:rsidRDefault="00A978BB" w:rsidP="00BF6C55">
            <w:pPr>
              <w:tabs>
                <w:tab w:val="left" w:pos="5940"/>
              </w:tabs>
              <w:spacing w:after="0" w:line="240" w:lineRule="auto"/>
            </w:pPr>
          </w:p>
        </w:tc>
      </w:tr>
    </w:tbl>
    <w:p w:rsidR="00EB4377" w:rsidRDefault="00EB4377" w:rsidP="009E1029">
      <w:pPr>
        <w:tabs>
          <w:tab w:val="left" w:pos="5940"/>
        </w:tabs>
      </w:pPr>
    </w:p>
    <w:sectPr w:rsidR="00EB4377" w:rsidSect="00DE7CC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E2" w:rsidRDefault="00FD08E2" w:rsidP="003E77F8">
      <w:pPr>
        <w:spacing w:after="0" w:line="240" w:lineRule="auto"/>
      </w:pPr>
      <w:r>
        <w:separator/>
      </w:r>
    </w:p>
  </w:endnote>
  <w:endnote w:type="continuationSeparator" w:id="0">
    <w:p w:rsidR="00FD08E2" w:rsidRDefault="00FD08E2" w:rsidP="003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0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72" w:rsidRDefault="0042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A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3572" w:rsidRDefault="0042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E2" w:rsidRDefault="00FD08E2" w:rsidP="003E77F8">
      <w:pPr>
        <w:spacing w:after="0" w:line="240" w:lineRule="auto"/>
      </w:pPr>
      <w:r>
        <w:separator/>
      </w:r>
    </w:p>
  </w:footnote>
  <w:footnote w:type="continuationSeparator" w:id="0">
    <w:p w:rsidR="00FD08E2" w:rsidRDefault="00FD08E2" w:rsidP="003E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F1" w:rsidRDefault="00F723D3" w:rsidP="00721F21">
    <w:pPr>
      <w:pStyle w:val="Header"/>
      <w:pBdr>
        <w:bottom w:val="thickThinSmallGap" w:sz="24" w:space="1" w:color="622423"/>
      </w:pBdr>
      <w:rPr>
        <w:rFonts w:ascii="Cambria" w:eastAsia="MS Gothic" w:hAnsi="Cambria"/>
        <w:sz w:val="32"/>
        <w:szCs w:val="32"/>
      </w:rPr>
    </w:pPr>
    <w:r>
      <w:rPr>
        <w:noProof/>
        <w:sz w:val="20"/>
        <w:szCs w:val="20"/>
      </w:rPr>
      <w:drawing>
        <wp:inline distT="0" distB="0" distL="0" distR="0" wp14:anchorId="619372FC" wp14:editId="70AF0D87">
          <wp:extent cx="655320" cy="8108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377">
      <w:rPr>
        <w:rFonts w:ascii="Cambria" w:eastAsia="MS Gothic" w:hAnsi="Cambria"/>
        <w:sz w:val="32"/>
        <w:szCs w:val="32"/>
      </w:rPr>
      <w:t xml:space="preserve">                                      Annual Plan 201</w:t>
    </w:r>
    <w:r w:rsidR="00232BF1">
      <w:rPr>
        <w:rFonts w:ascii="Cambria" w:eastAsia="MS Gothic" w:hAnsi="Cambria"/>
        <w:sz w:val="32"/>
        <w:szCs w:val="32"/>
      </w:rPr>
      <w:t>8-2019</w:t>
    </w:r>
  </w:p>
  <w:p w:rsidR="00EB4377" w:rsidRDefault="0090600B" w:rsidP="0090600B">
    <w:pPr>
      <w:pStyle w:val="Header"/>
      <w:tabs>
        <w:tab w:val="clear" w:pos="4680"/>
        <w:tab w:val="clear" w:pos="9360"/>
        <w:tab w:val="left" w:pos="19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56B2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F1208"/>
    <w:multiLevelType w:val="hybridMultilevel"/>
    <w:tmpl w:val="226E4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70AF6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C8"/>
    <w:rsid w:val="000124EC"/>
    <w:rsid w:val="0002764E"/>
    <w:rsid w:val="00063C65"/>
    <w:rsid w:val="0007066B"/>
    <w:rsid w:val="0007485D"/>
    <w:rsid w:val="0008105B"/>
    <w:rsid w:val="00083B00"/>
    <w:rsid w:val="000C5BCF"/>
    <w:rsid w:val="000F7965"/>
    <w:rsid w:val="000F7E26"/>
    <w:rsid w:val="00115939"/>
    <w:rsid w:val="00144B69"/>
    <w:rsid w:val="0014739C"/>
    <w:rsid w:val="00156DDA"/>
    <w:rsid w:val="00165B50"/>
    <w:rsid w:val="00166FD2"/>
    <w:rsid w:val="00176E5E"/>
    <w:rsid w:val="001B55EB"/>
    <w:rsid w:val="001C2649"/>
    <w:rsid w:val="001C7F50"/>
    <w:rsid w:val="001E7BB0"/>
    <w:rsid w:val="00203351"/>
    <w:rsid w:val="002078CD"/>
    <w:rsid w:val="0021386D"/>
    <w:rsid w:val="00223B7D"/>
    <w:rsid w:val="00225830"/>
    <w:rsid w:val="00225D57"/>
    <w:rsid w:val="00232BF1"/>
    <w:rsid w:val="002340D7"/>
    <w:rsid w:val="002365CF"/>
    <w:rsid w:val="00240FDF"/>
    <w:rsid w:val="00245EEE"/>
    <w:rsid w:val="0025279D"/>
    <w:rsid w:val="00266EDB"/>
    <w:rsid w:val="00270834"/>
    <w:rsid w:val="00283B47"/>
    <w:rsid w:val="00286491"/>
    <w:rsid w:val="002A6F6E"/>
    <w:rsid w:val="002B1B27"/>
    <w:rsid w:val="002B76D9"/>
    <w:rsid w:val="002C136A"/>
    <w:rsid w:val="002D221F"/>
    <w:rsid w:val="002F4F84"/>
    <w:rsid w:val="0030013D"/>
    <w:rsid w:val="00301C0C"/>
    <w:rsid w:val="00313684"/>
    <w:rsid w:val="0031384F"/>
    <w:rsid w:val="003142D1"/>
    <w:rsid w:val="003146C2"/>
    <w:rsid w:val="00317301"/>
    <w:rsid w:val="003179B8"/>
    <w:rsid w:val="00322852"/>
    <w:rsid w:val="0032481B"/>
    <w:rsid w:val="00351D94"/>
    <w:rsid w:val="00396D3B"/>
    <w:rsid w:val="003A1674"/>
    <w:rsid w:val="003A443E"/>
    <w:rsid w:val="003B6BF2"/>
    <w:rsid w:val="003C6D45"/>
    <w:rsid w:val="003D256D"/>
    <w:rsid w:val="003D3C7D"/>
    <w:rsid w:val="003E6FE2"/>
    <w:rsid w:val="003E77F8"/>
    <w:rsid w:val="003F7B96"/>
    <w:rsid w:val="004042B9"/>
    <w:rsid w:val="00410A4A"/>
    <w:rsid w:val="0041518D"/>
    <w:rsid w:val="00417F29"/>
    <w:rsid w:val="00420238"/>
    <w:rsid w:val="004231DC"/>
    <w:rsid w:val="00423572"/>
    <w:rsid w:val="0044549D"/>
    <w:rsid w:val="00445E2B"/>
    <w:rsid w:val="00452E6A"/>
    <w:rsid w:val="0045770A"/>
    <w:rsid w:val="00457F31"/>
    <w:rsid w:val="0047430D"/>
    <w:rsid w:val="0047494C"/>
    <w:rsid w:val="00492A72"/>
    <w:rsid w:val="0049601C"/>
    <w:rsid w:val="0049731F"/>
    <w:rsid w:val="004B05CC"/>
    <w:rsid w:val="004B2B5B"/>
    <w:rsid w:val="004D5B72"/>
    <w:rsid w:val="004E48BF"/>
    <w:rsid w:val="004F2650"/>
    <w:rsid w:val="004F2EBA"/>
    <w:rsid w:val="004F52A6"/>
    <w:rsid w:val="00512510"/>
    <w:rsid w:val="00532615"/>
    <w:rsid w:val="00535E9A"/>
    <w:rsid w:val="00551EC9"/>
    <w:rsid w:val="00555058"/>
    <w:rsid w:val="00581ACC"/>
    <w:rsid w:val="00584A20"/>
    <w:rsid w:val="005A7386"/>
    <w:rsid w:val="005B25AA"/>
    <w:rsid w:val="005B57F0"/>
    <w:rsid w:val="005C153F"/>
    <w:rsid w:val="005C2612"/>
    <w:rsid w:val="005D6148"/>
    <w:rsid w:val="005E78D9"/>
    <w:rsid w:val="005F4FFB"/>
    <w:rsid w:val="00631604"/>
    <w:rsid w:val="006459DD"/>
    <w:rsid w:val="006465A9"/>
    <w:rsid w:val="00651AF5"/>
    <w:rsid w:val="00656CFD"/>
    <w:rsid w:val="00667AB2"/>
    <w:rsid w:val="006713D2"/>
    <w:rsid w:val="00673761"/>
    <w:rsid w:val="00683A18"/>
    <w:rsid w:val="00692A8A"/>
    <w:rsid w:val="006C56EE"/>
    <w:rsid w:val="006E0712"/>
    <w:rsid w:val="0070535C"/>
    <w:rsid w:val="00705CA3"/>
    <w:rsid w:val="00710BB8"/>
    <w:rsid w:val="00714A71"/>
    <w:rsid w:val="007151E6"/>
    <w:rsid w:val="00721F21"/>
    <w:rsid w:val="0075039B"/>
    <w:rsid w:val="00753F55"/>
    <w:rsid w:val="00772087"/>
    <w:rsid w:val="00775885"/>
    <w:rsid w:val="00776AE5"/>
    <w:rsid w:val="00781CC5"/>
    <w:rsid w:val="007A5BC9"/>
    <w:rsid w:val="007D0B92"/>
    <w:rsid w:val="007D6A0F"/>
    <w:rsid w:val="007F47E9"/>
    <w:rsid w:val="00822E73"/>
    <w:rsid w:val="00824E8E"/>
    <w:rsid w:val="00827BAD"/>
    <w:rsid w:val="008347A0"/>
    <w:rsid w:val="0083500D"/>
    <w:rsid w:val="00847001"/>
    <w:rsid w:val="00866562"/>
    <w:rsid w:val="00875414"/>
    <w:rsid w:val="008816DA"/>
    <w:rsid w:val="00882A1F"/>
    <w:rsid w:val="008904F8"/>
    <w:rsid w:val="00893708"/>
    <w:rsid w:val="00895AEB"/>
    <w:rsid w:val="008967EC"/>
    <w:rsid w:val="008B0E7B"/>
    <w:rsid w:val="008D2739"/>
    <w:rsid w:val="008D4A89"/>
    <w:rsid w:val="008E269C"/>
    <w:rsid w:val="00902B7E"/>
    <w:rsid w:val="0090600B"/>
    <w:rsid w:val="009076C3"/>
    <w:rsid w:val="00917056"/>
    <w:rsid w:val="00926294"/>
    <w:rsid w:val="00930E1F"/>
    <w:rsid w:val="00933901"/>
    <w:rsid w:val="009433A0"/>
    <w:rsid w:val="00944834"/>
    <w:rsid w:val="0094621E"/>
    <w:rsid w:val="00963F33"/>
    <w:rsid w:val="009705F6"/>
    <w:rsid w:val="0098553D"/>
    <w:rsid w:val="00985B0B"/>
    <w:rsid w:val="00986729"/>
    <w:rsid w:val="009B628C"/>
    <w:rsid w:val="009C5256"/>
    <w:rsid w:val="009D38F6"/>
    <w:rsid w:val="009D5FAD"/>
    <w:rsid w:val="009D77BC"/>
    <w:rsid w:val="009E02C3"/>
    <w:rsid w:val="009E0F6B"/>
    <w:rsid w:val="009E1029"/>
    <w:rsid w:val="009F14E0"/>
    <w:rsid w:val="00A110F7"/>
    <w:rsid w:val="00A14F13"/>
    <w:rsid w:val="00A24903"/>
    <w:rsid w:val="00A724F3"/>
    <w:rsid w:val="00A72B38"/>
    <w:rsid w:val="00A85E06"/>
    <w:rsid w:val="00A90D38"/>
    <w:rsid w:val="00A96CCC"/>
    <w:rsid w:val="00A978BB"/>
    <w:rsid w:val="00AA3966"/>
    <w:rsid w:val="00AB589C"/>
    <w:rsid w:val="00AC4B78"/>
    <w:rsid w:val="00AD0B1A"/>
    <w:rsid w:val="00AD477C"/>
    <w:rsid w:val="00AE2D10"/>
    <w:rsid w:val="00AF7A44"/>
    <w:rsid w:val="00B03A2E"/>
    <w:rsid w:val="00B145D8"/>
    <w:rsid w:val="00B20CAE"/>
    <w:rsid w:val="00B32DE9"/>
    <w:rsid w:val="00B34BB7"/>
    <w:rsid w:val="00B41A82"/>
    <w:rsid w:val="00B463DA"/>
    <w:rsid w:val="00B53C46"/>
    <w:rsid w:val="00B53F14"/>
    <w:rsid w:val="00B54888"/>
    <w:rsid w:val="00B5587E"/>
    <w:rsid w:val="00B56563"/>
    <w:rsid w:val="00B80661"/>
    <w:rsid w:val="00B84CA8"/>
    <w:rsid w:val="00B86C25"/>
    <w:rsid w:val="00B91F67"/>
    <w:rsid w:val="00B9452C"/>
    <w:rsid w:val="00BA09FB"/>
    <w:rsid w:val="00BA6674"/>
    <w:rsid w:val="00BB35D2"/>
    <w:rsid w:val="00BB77C8"/>
    <w:rsid w:val="00BC69C5"/>
    <w:rsid w:val="00BE385C"/>
    <w:rsid w:val="00BE5104"/>
    <w:rsid w:val="00BE6900"/>
    <w:rsid w:val="00C0689B"/>
    <w:rsid w:val="00C2008A"/>
    <w:rsid w:val="00C30F1A"/>
    <w:rsid w:val="00C31A5A"/>
    <w:rsid w:val="00C37CBA"/>
    <w:rsid w:val="00C553F1"/>
    <w:rsid w:val="00C67A2D"/>
    <w:rsid w:val="00C75D78"/>
    <w:rsid w:val="00C819C9"/>
    <w:rsid w:val="00C871E9"/>
    <w:rsid w:val="00C9230B"/>
    <w:rsid w:val="00C92999"/>
    <w:rsid w:val="00CA4679"/>
    <w:rsid w:val="00CA61C1"/>
    <w:rsid w:val="00CC0DCA"/>
    <w:rsid w:val="00CC7246"/>
    <w:rsid w:val="00CD19CB"/>
    <w:rsid w:val="00CE12B9"/>
    <w:rsid w:val="00CE2CD6"/>
    <w:rsid w:val="00CF4A4E"/>
    <w:rsid w:val="00D1438B"/>
    <w:rsid w:val="00D216DF"/>
    <w:rsid w:val="00D248A8"/>
    <w:rsid w:val="00D26450"/>
    <w:rsid w:val="00D31EC5"/>
    <w:rsid w:val="00D347EF"/>
    <w:rsid w:val="00D365E1"/>
    <w:rsid w:val="00D37EF2"/>
    <w:rsid w:val="00D40FD0"/>
    <w:rsid w:val="00D51C74"/>
    <w:rsid w:val="00D53D98"/>
    <w:rsid w:val="00D5713F"/>
    <w:rsid w:val="00D62CB9"/>
    <w:rsid w:val="00D70F66"/>
    <w:rsid w:val="00DB4CDE"/>
    <w:rsid w:val="00DE7A31"/>
    <w:rsid w:val="00DE7CC8"/>
    <w:rsid w:val="00DF0C24"/>
    <w:rsid w:val="00DF4306"/>
    <w:rsid w:val="00DF6517"/>
    <w:rsid w:val="00DF7298"/>
    <w:rsid w:val="00E05C43"/>
    <w:rsid w:val="00E131CE"/>
    <w:rsid w:val="00E25005"/>
    <w:rsid w:val="00E266B7"/>
    <w:rsid w:val="00E308C8"/>
    <w:rsid w:val="00E34AE8"/>
    <w:rsid w:val="00E46705"/>
    <w:rsid w:val="00E504EC"/>
    <w:rsid w:val="00E51F3A"/>
    <w:rsid w:val="00E53F3C"/>
    <w:rsid w:val="00E620D8"/>
    <w:rsid w:val="00E62E4D"/>
    <w:rsid w:val="00E74362"/>
    <w:rsid w:val="00E803D6"/>
    <w:rsid w:val="00E81951"/>
    <w:rsid w:val="00E86347"/>
    <w:rsid w:val="00EA7502"/>
    <w:rsid w:val="00EB25FA"/>
    <w:rsid w:val="00EB4377"/>
    <w:rsid w:val="00EC3891"/>
    <w:rsid w:val="00ED0919"/>
    <w:rsid w:val="00ED2E19"/>
    <w:rsid w:val="00ED3E9E"/>
    <w:rsid w:val="00EF308C"/>
    <w:rsid w:val="00EF7C51"/>
    <w:rsid w:val="00F05BBE"/>
    <w:rsid w:val="00F11637"/>
    <w:rsid w:val="00F12405"/>
    <w:rsid w:val="00F151C2"/>
    <w:rsid w:val="00F16BBE"/>
    <w:rsid w:val="00F2105D"/>
    <w:rsid w:val="00F306E8"/>
    <w:rsid w:val="00F419B6"/>
    <w:rsid w:val="00F5623E"/>
    <w:rsid w:val="00F569B7"/>
    <w:rsid w:val="00F60AC9"/>
    <w:rsid w:val="00F723D3"/>
    <w:rsid w:val="00F9257A"/>
    <w:rsid w:val="00F95ADE"/>
    <w:rsid w:val="00F96432"/>
    <w:rsid w:val="00FA4910"/>
    <w:rsid w:val="00FB4642"/>
    <w:rsid w:val="00FB466B"/>
    <w:rsid w:val="00FC4861"/>
    <w:rsid w:val="00FD08E2"/>
    <w:rsid w:val="00FD17D8"/>
    <w:rsid w:val="00FD454A"/>
    <w:rsid w:val="00FD4570"/>
    <w:rsid w:val="00FD47D6"/>
    <w:rsid w:val="00FD4A21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52B2375-4CC2-4632-B348-E34C1227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610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2015-2016</vt:lpstr>
    </vt:vector>
  </TitlesOfParts>
  <Company>Redwoods Community College District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2015-2016</dc:title>
  <dc:creator>Hill, Angelina</dc:creator>
  <cp:lastModifiedBy>College of the Redwoods</cp:lastModifiedBy>
  <cp:revision>9</cp:revision>
  <cp:lastPrinted>2017-04-14T18:35:00Z</cp:lastPrinted>
  <dcterms:created xsi:type="dcterms:W3CDTF">2018-03-06T00:00:00Z</dcterms:created>
  <dcterms:modified xsi:type="dcterms:W3CDTF">2018-04-12T22:57:00Z</dcterms:modified>
</cp:coreProperties>
</file>