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CC2C85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Technology Planning</w:t>
      </w:r>
      <w:r w:rsidR="007C1B2B">
        <w:rPr>
          <w:rFonts w:ascii="Adobe Devanagari" w:hAnsi="Adobe Devanagari" w:cs="Adobe Devanagari"/>
          <w:b/>
        </w:rPr>
        <w:t xml:space="preserve"> </w:t>
      </w:r>
      <w:r w:rsidR="0076405B">
        <w:rPr>
          <w:rFonts w:ascii="Adobe Devanagari" w:hAnsi="Adobe Devanagari" w:cs="Adobe Devanagari"/>
          <w:b/>
        </w:rPr>
        <w:t>Committee</w:t>
      </w:r>
    </w:p>
    <w:p w:rsidR="00BB73FD" w:rsidRPr="00BB73FD" w:rsidRDefault="00BB441B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April 19</w:t>
      </w:r>
      <w:r w:rsidR="00CC2C85">
        <w:rPr>
          <w:rFonts w:ascii="Adobe Devanagari" w:hAnsi="Adobe Devanagari" w:cs="Adobe Devanagari"/>
        </w:rPr>
        <w:t>, 2018</w:t>
      </w:r>
      <w:r w:rsidR="00BB73FD" w:rsidRPr="00BB73FD">
        <w:rPr>
          <w:rFonts w:ascii="Adobe Devanagari" w:hAnsi="Adobe Devanagari" w:cs="Adobe Devanagari"/>
        </w:rPr>
        <w:br/>
      </w:r>
      <w:r w:rsidR="00CC2C85">
        <w:rPr>
          <w:rFonts w:ascii="Adobe Devanagari" w:hAnsi="Adobe Devanagari" w:cs="Adobe Devanagari"/>
        </w:rPr>
        <w:t>9:00</w:t>
      </w:r>
      <w:proofErr w:type="gramStart"/>
      <w:r w:rsidR="00CC2C85">
        <w:rPr>
          <w:rFonts w:ascii="Adobe Devanagari" w:hAnsi="Adobe Devanagari" w:cs="Adobe Devanagari"/>
        </w:rPr>
        <w:t>am</w:t>
      </w:r>
      <w:proofErr w:type="gramEnd"/>
      <w:r w:rsidR="00AC4626">
        <w:rPr>
          <w:rFonts w:ascii="Adobe Devanagari" w:hAnsi="Adobe Devanagari" w:cs="Adobe Devanagari"/>
        </w:rPr>
        <w:t xml:space="preserve"> – </w:t>
      </w:r>
      <w:r w:rsidR="00CC2C85">
        <w:rPr>
          <w:rFonts w:ascii="Adobe Devanagari" w:hAnsi="Adobe Devanagari" w:cs="Adobe Devanagari"/>
        </w:rPr>
        <w:t>10:00a</w:t>
      </w:r>
      <w:r w:rsidR="00AC4626">
        <w:rPr>
          <w:rFonts w:ascii="Adobe Devanagari" w:hAnsi="Adobe Devanagari" w:cs="Adobe Devanagari"/>
        </w:rPr>
        <w:t>m</w:t>
      </w:r>
      <w:r w:rsidR="00AC4626">
        <w:rPr>
          <w:rFonts w:ascii="Adobe Devanagari" w:hAnsi="Adobe Devanagari" w:cs="Adobe Devanagari"/>
        </w:rPr>
        <w:br/>
      </w:r>
    </w:p>
    <w:p w:rsidR="00BB73FD" w:rsidRPr="004A788B" w:rsidRDefault="00BB73FD" w:rsidP="001904E0">
      <w:pPr>
        <w:rPr>
          <w:rFonts w:ascii="Adobe Devanagari" w:hAnsi="Adobe Devanagari" w:cs="Adobe Devanagari"/>
          <w:b/>
        </w:rPr>
      </w:pPr>
    </w:p>
    <w:p w:rsidR="00605D1B" w:rsidRDefault="000E4CBB" w:rsidP="004A788B">
      <w:p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Agenda Items</w:t>
      </w:r>
      <w:r w:rsidR="004A788B" w:rsidRPr="004A788B">
        <w:rPr>
          <w:rFonts w:ascii="Adobe Devanagari" w:hAnsi="Adobe Devanagari" w:cs="Adobe Devanagari"/>
          <w:b/>
        </w:rPr>
        <w:t xml:space="preserve">: </w:t>
      </w:r>
    </w:p>
    <w:p w:rsidR="00A70BFE" w:rsidRDefault="00A70BFE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6030"/>
        <w:gridCol w:w="1620"/>
        <w:gridCol w:w="1908"/>
      </w:tblGrid>
      <w:tr w:rsidR="00CC2C85" w:rsidRPr="00CC2C85" w:rsidTr="00D220DC">
        <w:tc>
          <w:tcPr>
            <w:tcW w:w="6030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Item</w:t>
            </w:r>
          </w:p>
        </w:tc>
        <w:tc>
          <w:tcPr>
            <w:tcW w:w="1620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>
              <w:rPr>
                <w:rFonts w:ascii="Adobe Devanagari" w:hAnsi="Adobe Devanagari" w:cs="Adobe Devanagari"/>
                <w:b/>
                <w:highlight w:val="lightGray"/>
              </w:rPr>
              <w:t>Facilitator</w:t>
            </w:r>
          </w:p>
        </w:tc>
        <w:tc>
          <w:tcPr>
            <w:tcW w:w="1908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Time</w:t>
            </w:r>
          </w:p>
        </w:tc>
      </w:tr>
      <w:tr w:rsidR="00CC2C85" w:rsidTr="00D220DC">
        <w:tc>
          <w:tcPr>
            <w:tcW w:w="6030" w:type="dxa"/>
          </w:tcPr>
          <w:p w:rsidR="00CC2C85" w:rsidRDefault="00BB441B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Cranium Café Demo</w:t>
            </w:r>
          </w:p>
          <w:p w:rsidR="00BB441B" w:rsidRPr="00D220DC" w:rsidRDefault="001F1E1F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hyperlink r:id="rId7" w:history="1">
              <w:r w:rsidR="00BB441B" w:rsidRPr="00D220DC">
                <w:rPr>
                  <w:rStyle w:val="Hyperlink"/>
                  <w:rFonts w:ascii="Adobe Devanagari" w:hAnsi="Adobe Devanagari" w:cs="Adobe Devanagari"/>
                  <w:b/>
                  <w:lang w:val="en"/>
                </w:rPr>
                <w:t>https://cc.craniumcafe.com/mikebills/cafe?m=ODYzMzItMzczNzU5</w:t>
              </w:r>
            </w:hyperlink>
          </w:p>
        </w:tc>
        <w:tc>
          <w:tcPr>
            <w:tcW w:w="1620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Cathy Cox</w:t>
            </w:r>
          </w:p>
        </w:tc>
        <w:tc>
          <w:tcPr>
            <w:tcW w:w="1908" w:type="dxa"/>
          </w:tcPr>
          <w:p w:rsidR="00CC2C85" w:rsidRDefault="00BB441B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9:00am – 9:30</w:t>
            </w:r>
            <w:r w:rsidR="00CC2C85">
              <w:rPr>
                <w:rFonts w:ascii="Adobe Devanagari" w:hAnsi="Adobe Devanagari" w:cs="Adobe Devanagari"/>
                <w:b/>
              </w:rPr>
              <w:t>am</w:t>
            </w:r>
          </w:p>
        </w:tc>
      </w:tr>
      <w:tr w:rsidR="00CC2C85" w:rsidTr="00D220DC">
        <w:tc>
          <w:tcPr>
            <w:tcW w:w="6030" w:type="dxa"/>
          </w:tcPr>
          <w:p w:rsidR="00CC2C85" w:rsidRDefault="00BB441B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New Accessibility page Demo</w:t>
            </w:r>
          </w:p>
        </w:tc>
        <w:tc>
          <w:tcPr>
            <w:tcW w:w="1620" w:type="dxa"/>
          </w:tcPr>
          <w:p w:rsidR="00CC2C85" w:rsidRDefault="00BB441B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 xml:space="preserve">Brian </w:t>
            </w:r>
            <w:proofErr w:type="spellStart"/>
            <w:r>
              <w:rPr>
                <w:rFonts w:ascii="Adobe Devanagari" w:hAnsi="Adobe Devanagari" w:cs="Adobe Devanagari"/>
                <w:b/>
              </w:rPr>
              <w:t>VanPelt</w:t>
            </w:r>
            <w:proofErr w:type="spellEnd"/>
          </w:p>
        </w:tc>
        <w:tc>
          <w:tcPr>
            <w:tcW w:w="1908" w:type="dxa"/>
          </w:tcPr>
          <w:p w:rsidR="00CC2C85" w:rsidRDefault="00BB441B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9:30am – 9:40</w:t>
            </w:r>
            <w:r w:rsidR="00CC2C85">
              <w:rPr>
                <w:rFonts w:ascii="Adobe Devanagari" w:hAnsi="Adobe Devanagari" w:cs="Adobe Devanagari"/>
                <w:b/>
              </w:rPr>
              <w:t>am</w:t>
            </w:r>
          </w:p>
        </w:tc>
      </w:tr>
      <w:tr w:rsidR="00CC2C85" w:rsidTr="00D220DC">
        <w:tc>
          <w:tcPr>
            <w:tcW w:w="6030" w:type="dxa"/>
          </w:tcPr>
          <w:p w:rsidR="00CC2C85" w:rsidRDefault="00BB441B" w:rsidP="00BB441B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Review “acceptable use” Policy AP/BP 3720</w:t>
            </w:r>
          </w:p>
        </w:tc>
        <w:tc>
          <w:tcPr>
            <w:tcW w:w="1620" w:type="dxa"/>
          </w:tcPr>
          <w:p w:rsidR="00CC2C85" w:rsidRDefault="00BB441B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 xml:space="preserve">Paul </w:t>
            </w:r>
            <w:proofErr w:type="spellStart"/>
            <w:r>
              <w:rPr>
                <w:rFonts w:ascii="Adobe Devanagari" w:hAnsi="Adobe Devanagari" w:cs="Adobe Devanagari"/>
                <w:b/>
              </w:rPr>
              <w:t>Chown</w:t>
            </w:r>
            <w:proofErr w:type="spellEnd"/>
          </w:p>
        </w:tc>
        <w:tc>
          <w:tcPr>
            <w:tcW w:w="1908" w:type="dxa"/>
          </w:tcPr>
          <w:p w:rsidR="00CC2C85" w:rsidRDefault="00BB441B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9:4</w:t>
            </w:r>
            <w:r w:rsidR="00CC2C85">
              <w:rPr>
                <w:rFonts w:ascii="Adobe Devanagari" w:hAnsi="Adobe Devanagari" w:cs="Adobe Devanagari"/>
                <w:b/>
              </w:rPr>
              <w:t>0 am</w:t>
            </w:r>
            <w:r w:rsidR="001F1E1F">
              <w:rPr>
                <w:rFonts w:ascii="Adobe Devanagari" w:hAnsi="Adobe Devanagari" w:cs="Adobe Devanagari"/>
                <w:b/>
              </w:rPr>
              <w:t xml:space="preserve"> – 9:45</w:t>
            </w:r>
            <w:r w:rsidR="00CC2C85">
              <w:rPr>
                <w:rFonts w:ascii="Adobe Devanagari" w:hAnsi="Adobe Devanagari" w:cs="Adobe Devanagari"/>
                <w:b/>
              </w:rPr>
              <w:t>am</w:t>
            </w:r>
          </w:p>
        </w:tc>
      </w:tr>
      <w:tr w:rsidR="001F1E1F" w:rsidTr="00D220DC">
        <w:tc>
          <w:tcPr>
            <w:tcW w:w="6030" w:type="dxa"/>
          </w:tcPr>
          <w:p w:rsidR="001F1E1F" w:rsidRDefault="001F1E1F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Integrating 3</w:t>
            </w:r>
            <w:r w:rsidRPr="001F1E1F">
              <w:rPr>
                <w:rFonts w:ascii="Adobe Devanagari" w:hAnsi="Adobe Devanagari" w:cs="Adobe Devanagari"/>
                <w:b/>
                <w:vertAlign w:val="superscript"/>
              </w:rPr>
              <w:t>rd</w:t>
            </w:r>
            <w:r>
              <w:rPr>
                <w:rFonts w:ascii="Adobe Devanagari" w:hAnsi="Adobe Devanagari" w:cs="Adobe Devanagari"/>
                <w:b/>
              </w:rPr>
              <w:t xml:space="preserve"> party software (</w:t>
            </w:r>
            <w:proofErr w:type="spellStart"/>
            <w:r>
              <w:rPr>
                <w:rFonts w:ascii="Adobe Devanagari" w:hAnsi="Adobe Devanagari" w:cs="Adobe Devanagari"/>
                <w:b/>
              </w:rPr>
              <w:t>eLumen</w:t>
            </w:r>
            <w:proofErr w:type="spellEnd"/>
            <w:r>
              <w:rPr>
                <w:rFonts w:ascii="Adobe Devanagari" w:hAnsi="Adobe Devanagari" w:cs="Adobe Devanagari"/>
                <w:b/>
              </w:rPr>
              <w:t xml:space="preserve">, </w:t>
            </w:r>
            <w:proofErr w:type="spellStart"/>
            <w:r>
              <w:rPr>
                <w:rFonts w:ascii="Adobe Devanagari" w:hAnsi="Adobe Devanagari" w:cs="Adobe Devanagari"/>
                <w:b/>
              </w:rPr>
              <w:t>NelNet</w:t>
            </w:r>
            <w:proofErr w:type="spellEnd"/>
            <w:r>
              <w:rPr>
                <w:rFonts w:ascii="Adobe Devanagari" w:hAnsi="Adobe Devanagari" w:cs="Adobe Devanagari"/>
                <w:b/>
              </w:rPr>
              <w:t xml:space="preserve"> update)</w:t>
            </w:r>
          </w:p>
          <w:p w:rsidR="001F1E1F" w:rsidRDefault="001F1E1F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  <w:tc>
          <w:tcPr>
            <w:tcW w:w="1620" w:type="dxa"/>
          </w:tcPr>
          <w:p w:rsidR="001F1E1F" w:rsidRDefault="001F1E1F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 xml:space="preserve">Paul </w:t>
            </w:r>
            <w:proofErr w:type="spellStart"/>
            <w:r>
              <w:rPr>
                <w:rFonts w:ascii="Adobe Devanagari" w:hAnsi="Adobe Devanagari" w:cs="Adobe Devanagari"/>
                <w:b/>
              </w:rPr>
              <w:t>Chown</w:t>
            </w:r>
            <w:proofErr w:type="spellEnd"/>
            <w:r>
              <w:rPr>
                <w:rFonts w:ascii="Adobe Devanagari" w:hAnsi="Adobe Devanagari" w:cs="Adobe Devanagari"/>
                <w:b/>
              </w:rPr>
              <w:t>/ Courtney Loder</w:t>
            </w:r>
          </w:p>
        </w:tc>
        <w:tc>
          <w:tcPr>
            <w:tcW w:w="1908" w:type="dxa"/>
          </w:tcPr>
          <w:p w:rsidR="001F1E1F" w:rsidRDefault="001F1E1F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9:45am – 9:50am</w:t>
            </w:r>
            <w:bookmarkStart w:id="0" w:name="_GoBack"/>
            <w:bookmarkEnd w:id="0"/>
          </w:p>
        </w:tc>
      </w:tr>
      <w:tr w:rsidR="00CC2C85" w:rsidTr="00D220DC">
        <w:tc>
          <w:tcPr>
            <w:tcW w:w="6030" w:type="dxa"/>
          </w:tcPr>
          <w:p w:rsidR="00CC2C85" w:rsidRDefault="00D220DC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 xml:space="preserve">TPC Timeline &amp; </w:t>
            </w:r>
            <w:r w:rsidR="00BB441B">
              <w:rPr>
                <w:rFonts w:ascii="Adobe Devanagari" w:hAnsi="Adobe Devanagari" w:cs="Adobe Devanagari"/>
                <w:b/>
              </w:rPr>
              <w:t>Tech plan update</w:t>
            </w:r>
          </w:p>
          <w:p w:rsidR="00D220DC" w:rsidRDefault="001F1E1F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hyperlink r:id="rId8" w:history="1">
              <w:r w:rsidR="00D220DC" w:rsidRPr="00C32EFD">
                <w:rPr>
                  <w:rStyle w:val="Hyperlink"/>
                  <w:rFonts w:ascii="Adobe Devanagari" w:hAnsi="Adobe Devanagari" w:cs="Adobe Devanagari"/>
                  <w:b/>
                </w:rPr>
                <w:t>https://internal.redwoods.edu/tpc</w:t>
              </w:r>
            </w:hyperlink>
            <w:r w:rsidR="00D220DC">
              <w:rPr>
                <w:rFonts w:ascii="Adobe Devanagari" w:hAnsi="Adobe Devanagari" w:cs="Adobe Devanagari"/>
                <w:b/>
              </w:rPr>
              <w:t xml:space="preserve"> </w:t>
            </w:r>
          </w:p>
        </w:tc>
        <w:tc>
          <w:tcPr>
            <w:tcW w:w="1620" w:type="dxa"/>
          </w:tcPr>
          <w:p w:rsidR="00CC2C85" w:rsidRDefault="00BB441B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 xml:space="preserve">Paul </w:t>
            </w:r>
            <w:proofErr w:type="spellStart"/>
            <w:r>
              <w:rPr>
                <w:rFonts w:ascii="Adobe Devanagari" w:hAnsi="Adobe Devanagari" w:cs="Adobe Devanagari"/>
                <w:b/>
              </w:rPr>
              <w:t>Chown</w:t>
            </w:r>
            <w:proofErr w:type="spellEnd"/>
          </w:p>
        </w:tc>
        <w:tc>
          <w:tcPr>
            <w:tcW w:w="1908" w:type="dxa"/>
          </w:tcPr>
          <w:p w:rsidR="00CC2C85" w:rsidRDefault="00BB441B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9:50</w:t>
            </w:r>
            <w:r w:rsidR="00CC2C85">
              <w:rPr>
                <w:rFonts w:ascii="Adobe Devanagari" w:hAnsi="Adobe Devanagari" w:cs="Adobe Devanagari"/>
                <w:b/>
              </w:rPr>
              <w:t>am – 10:00am</w:t>
            </w:r>
          </w:p>
        </w:tc>
      </w:tr>
    </w:tbl>
    <w:p w:rsidR="00CC2C85" w:rsidRDefault="00CC2C85" w:rsidP="00CC2C85">
      <w:pPr>
        <w:pStyle w:val="ListParagraph"/>
        <w:ind w:left="1080"/>
        <w:rPr>
          <w:rFonts w:ascii="Adobe Devanagari" w:hAnsi="Adobe Devanagari" w:cs="Adobe Devanagari"/>
          <w:b/>
        </w:rPr>
      </w:pPr>
    </w:p>
    <w:p w:rsidR="00E44EC7" w:rsidRPr="00CC2C85" w:rsidRDefault="00E44EC7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  <w:r w:rsidRPr="00CC2C85">
        <w:rPr>
          <w:rFonts w:ascii="Adobe Devanagari" w:hAnsi="Adobe Devanagari" w:cs="Adobe Devanagari"/>
          <w:b/>
        </w:rPr>
        <w:t>Future Agenda Items</w:t>
      </w:r>
    </w:p>
    <w:p w:rsidR="00E44EC7" w:rsidRDefault="00BB441B" w:rsidP="00CC2C85">
      <w:pPr>
        <w:pStyle w:val="ListParagraph"/>
        <w:numPr>
          <w:ilvl w:val="1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Carried forward from March meeting</w:t>
      </w:r>
    </w:p>
    <w:p w:rsidR="00BB441B" w:rsidRDefault="00BB441B" w:rsidP="00BB441B">
      <w:pPr>
        <w:pStyle w:val="ListParagraph"/>
        <w:numPr>
          <w:ilvl w:val="2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Update on TPC offering training at Convocation (Darius)</w:t>
      </w:r>
    </w:p>
    <w:p w:rsidR="00BB441B" w:rsidRDefault="00BB441B" w:rsidP="00BB441B">
      <w:pPr>
        <w:pStyle w:val="ListParagraph"/>
        <w:numPr>
          <w:ilvl w:val="2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Web browser support (Reno)</w:t>
      </w:r>
    </w:p>
    <w:p w:rsidR="00BB441B" w:rsidRPr="00286594" w:rsidRDefault="00BB441B" w:rsidP="00BB441B">
      <w:pPr>
        <w:pStyle w:val="ListParagraph"/>
        <w:numPr>
          <w:ilvl w:val="1"/>
          <w:numId w:val="18"/>
        </w:numPr>
        <w:rPr>
          <w:rFonts w:ascii="Adobe Devanagari" w:hAnsi="Adobe Devanagari" w:cs="Adobe Devanagari"/>
          <w:b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AC4626" w:rsidTr="00CC2C85">
        <w:trPr>
          <w:trHeight w:val="260"/>
        </w:trPr>
        <w:tc>
          <w:tcPr>
            <w:tcW w:w="9558" w:type="dxa"/>
          </w:tcPr>
          <w:p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:rsidR="00AF3BC9" w:rsidRPr="00605D1B" w:rsidRDefault="00AF3BC9" w:rsidP="004A788B">
      <w:pPr>
        <w:rPr>
          <w:rFonts w:ascii="Adobe Devanagari" w:hAnsi="Adobe Devanagari" w:cs="Adobe Devanagari"/>
        </w:rPr>
      </w:pPr>
    </w:p>
    <w:sectPr w:rsidR="00AF3BC9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C355A"/>
    <w:multiLevelType w:val="hybridMultilevel"/>
    <w:tmpl w:val="B57E2B74"/>
    <w:lvl w:ilvl="0" w:tplc="62223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9"/>
  </w:num>
  <w:num w:numId="5">
    <w:abstractNumId w:val="11"/>
  </w:num>
  <w:num w:numId="6">
    <w:abstractNumId w:val="16"/>
  </w:num>
  <w:num w:numId="7">
    <w:abstractNumId w:val="5"/>
  </w:num>
  <w:num w:numId="8">
    <w:abstractNumId w:val="12"/>
  </w:num>
  <w:num w:numId="9">
    <w:abstractNumId w:val="15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  <w:num w:numId="14">
    <w:abstractNumId w:val="6"/>
  </w:num>
  <w:num w:numId="15">
    <w:abstractNumId w:val="3"/>
  </w:num>
  <w:num w:numId="16">
    <w:abstractNumId w:val="13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44"/>
    <w:rsid w:val="00007D2C"/>
    <w:rsid w:val="00064754"/>
    <w:rsid w:val="000810D1"/>
    <w:rsid w:val="000E4CBB"/>
    <w:rsid w:val="001135AD"/>
    <w:rsid w:val="001149C0"/>
    <w:rsid w:val="001737C9"/>
    <w:rsid w:val="001904E0"/>
    <w:rsid w:val="001B2372"/>
    <w:rsid w:val="001C0DFA"/>
    <w:rsid w:val="001F1E1F"/>
    <w:rsid w:val="00257F39"/>
    <w:rsid w:val="00286594"/>
    <w:rsid w:val="00287577"/>
    <w:rsid w:val="00315BEB"/>
    <w:rsid w:val="00333332"/>
    <w:rsid w:val="003D025E"/>
    <w:rsid w:val="0043400D"/>
    <w:rsid w:val="004A788B"/>
    <w:rsid w:val="005D0DEF"/>
    <w:rsid w:val="00605D1B"/>
    <w:rsid w:val="0061161C"/>
    <w:rsid w:val="00633513"/>
    <w:rsid w:val="00656669"/>
    <w:rsid w:val="006A7D7E"/>
    <w:rsid w:val="006B4AA4"/>
    <w:rsid w:val="006D1B44"/>
    <w:rsid w:val="006D2F30"/>
    <w:rsid w:val="006F1743"/>
    <w:rsid w:val="0076405B"/>
    <w:rsid w:val="007C1B2B"/>
    <w:rsid w:val="007C510D"/>
    <w:rsid w:val="007E4210"/>
    <w:rsid w:val="007E7B1B"/>
    <w:rsid w:val="00863051"/>
    <w:rsid w:val="008667AC"/>
    <w:rsid w:val="008B493A"/>
    <w:rsid w:val="00997E4C"/>
    <w:rsid w:val="00A30CE0"/>
    <w:rsid w:val="00A35E3B"/>
    <w:rsid w:val="00A61EEB"/>
    <w:rsid w:val="00A70BFE"/>
    <w:rsid w:val="00AC4626"/>
    <w:rsid w:val="00AF3BC9"/>
    <w:rsid w:val="00B51394"/>
    <w:rsid w:val="00B571C8"/>
    <w:rsid w:val="00B72194"/>
    <w:rsid w:val="00B83BA9"/>
    <w:rsid w:val="00B8712C"/>
    <w:rsid w:val="00BB441B"/>
    <w:rsid w:val="00BB73FD"/>
    <w:rsid w:val="00BC147E"/>
    <w:rsid w:val="00C12993"/>
    <w:rsid w:val="00C564C2"/>
    <w:rsid w:val="00C60FB8"/>
    <w:rsid w:val="00CC203D"/>
    <w:rsid w:val="00CC2C85"/>
    <w:rsid w:val="00CC77A4"/>
    <w:rsid w:val="00D220DC"/>
    <w:rsid w:val="00D50E0C"/>
    <w:rsid w:val="00D710CD"/>
    <w:rsid w:val="00DC3E9B"/>
    <w:rsid w:val="00DC43BF"/>
    <w:rsid w:val="00E05105"/>
    <w:rsid w:val="00E222E9"/>
    <w:rsid w:val="00E44EC7"/>
    <w:rsid w:val="00E538D8"/>
    <w:rsid w:val="00F039F1"/>
    <w:rsid w:val="00F608DB"/>
    <w:rsid w:val="00F914A7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l.redwoods.edu/tp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c.craniumcafe.com/mikebills/cafe?m=ODYzMzItMzczNzU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College of the Redwoods</cp:lastModifiedBy>
  <cp:revision>4</cp:revision>
  <dcterms:created xsi:type="dcterms:W3CDTF">2018-03-16T15:25:00Z</dcterms:created>
  <dcterms:modified xsi:type="dcterms:W3CDTF">2018-03-29T17:26:00Z</dcterms:modified>
</cp:coreProperties>
</file>